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F3" w:rsidRDefault="00C144EB">
      <w:pPr>
        <w:ind w:left="280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>Муниципальное казенное общеобразоват</w:t>
      </w:r>
      <w:r w:rsidR="00BB5881">
        <w:rPr>
          <w:rFonts w:eastAsia="Times New Roman"/>
          <w:color w:val="333333"/>
          <w:sz w:val="28"/>
          <w:szCs w:val="28"/>
        </w:rPr>
        <w:t>ельное учреждение  «</w:t>
      </w:r>
      <w:proofErr w:type="spellStart"/>
      <w:r w:rsidR="00BB5881">
        <w:rPr>
          <w:rFonts w:eastAsia="Times New Roman"/>
          <w:color w:val="333333"/>
          <w:sz w:val="28"/>
          <w:szCs w:val="28"/>
        </w:rPr>
        <w:t>Новопоселковая</w:t>
      </w:r>
      <w:proofErr w:type="spellEnd"/>
      <w:r w:rsidR="00BB5881"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средняя общеобразовательная школа»</w:t>
      </w:r>
    </w:p>
    <w:p w:rsidR="00A46DF3" w:rsidRDefault="00A46DF3">
      <w:pPr>
        <w:spacing w:line="200" w:lineRule="exact"/>
        <w:rPr>
          <w:sz w:val="24"/>
          <w:szCs w:val="24"/>
        </w:rPr>
      </w:pPr>
    </w:p>
    <w:p w:rsidR="00A46DF3" w:rsidRDefault="00A46DF3">
      <w:pPr>
        <w:spacing w:line="200" w:lineRule="exact"/>
        <w:rPr>
          <w:sz w:val="24"/>
          <w:szCs w:val="24"/>
        </w:rPr>
      </w:pPr>
    </w:p>
    <w:p w:rsidR="00A46DF3" w:rsidRDefault="00A46DF3">
      <w:pPr>
        <w:spacing w:line="200" w:lineRule="exact"/>
        <w:rPr>
          <w:sz w:val="24"/>
          <w:szCs w:val="24"/>
        </w:rPr>
      </w:pPr>
    </w:p>
    <w:p w:rsidR="00A46DF3" w:rsidRDefault="00A46DF3">
      <w:pPr>
        <w:spacing w:line="226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00"/>
        <w:gridCol w:w="1440"/>
        <w:gridCol w:w="400"/>
        <w:gridCol w:w="440"/>
        <w:gridCol w:w="360"/>
        <w:gridCol w:w="220"/>
        <w:gridCol w:w="180"/>
        <w:gridCol w:w="420"/>
        <w:gridCol w:w="600"/>
        <w:gridCol w:w="220"/>
        <w:gridCol w:w="400"/>
        <w:gridCol w:w="2220"/>
        <w:gridCol w:w="1160"/>
        <w:gridCol w:w="1020"/>
        <w:gridCol w:w="720"/>
        <w:gridCol w:w="120"/>
        <w:gridCol w:w="880"/>
        <w:gridCol w:w="1140"/>
        <w:gridCol w:w="340"/>
        <w:gridCol w:w="1460"/>
        <w:gridCol w:w="100"/>
        <w:gridCol w:w="360"/>
        <w:gridCol w:w="280"/>
        <w:gridCol w:w="120"/>
      </w:tblGrid>
      <w:tr w:rsidR="00A46DF3">
        <w:trPr>
          <w:trHeight w:val="414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7"/>
            <w:vAlign w:val="bottom"/>
          </w:tcPr>
          <w:p w:rsidR="00A46DF3" w:rsidRDefault="00C144EB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36"/>
                <w:szCs w:val="36"/>
              </w:rPr>
              <w:t>согласовано</w:t>
            </w:r>
          </w:p>
        </w:tc>
        <w:tc>
          <w:tcPr>
            <w:tcW w:w="6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4"/>
            <w:vAlign w:val="bottom"/>
          </w:tcPr>
          <w:p w:rsidR="00A46DF3" w:rsidRDefault="00C144EB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36"/>
                <w:szCs w:val="36"/>
              </w:rPr>
              <w:t>утверждаю</w:t>
            </w:r>
          </w:p>
        </w:tc>
        <w:tc>
          <w:tcPr>
            <w:tcW w:w="1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279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gridSpan w:val="12"/>
            <w:vAlign w:val="bottom"/>
          </w:tcPr>
          <w:p w:rsidR="00A46DF3" w:rsidRDefault="00C144EB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Заместитель директора по  УВР</w:t>
            </w:r>
          </w:p>
        </w:tc>
        <w:tc>
          <w:tcPr>
            <w:tcW w:w="6540" w:type="dxa"/>
            <w:gridSpan w:val="11"/>
            <w:vAlign w:val="bottom"/>
          </w:tcPr>
          <w:p w:rsidR="00A46DF3" w:rsidRDefault="00BB5881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Директор МКОУ «</w:t>
            </w:r>
            <w:proofErr w:type="spellStart"/>
            <w:r>
              <w:rPr>
                <w:rFonts w:eastAsia="Times New Roman"/>
                <w:color w:val="333333"/>
                <w:sz w:val="24"/>
                <w:szCs w:val="24"/>
              </w:rPr>
              <w:t>Новопоселковая</w:t>
            </w:r>
            <w:proofErr w:type="spellEnd"/>
            <w:r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  <w:r w:rsidR="00C144EB">
              <w:rPr>
                <w:rFonts w:eastAsia="Times New Roman"/>
                <w:color w:val="333333"/>
                <w:sz w:val="24"/>
                <w:szCs w:val="24"/>
              </w:rPr>
              <w:t>СОШ»</w:t>
            </w:r>
          </w:p>
        </w:tc>
      </w:tr>
      <w:tr w:rsidR="00A46DF3">
        <w:trPr>
          <w:trHeight w:val="254"/>
        </w:trPr>
        <w:tc>
          <w:tcPr>
            <w:tcW w:w="660" w:type="dxa"/>
            <w:vAlign w:val="bottom"/>
          </w:tcPr>
          <w:p w:rsidR="00A46DF3" w:rsidRDefault="00A46DF3"/>
        </w:tc>
        <w:tc>
          <w:tcPr>
            <w:tcW w:w="200" w:type="dxa"/>
            <w:vAlign w:val="bottom"/>
          </w:tcPr>
          <w:p w:rsidR="00A46DF3" w:rsidRDefault="00A46DF3"/>
        </w:tc>
        <w:tc>
          <w:tcPr>
            <w:tcW w:w="1440" w:type="dxa"/>
            <w:vAlign w:val="bottom"/>
          </w:tcPr>
          <w:p w:rsidR="00A46DF3" w:rsidRDefault="00A46DF3"/>
        </w:tc>
        <w:tc>
          <w:tcPr>
            <w:tcW w:w="400" w:type="dxa"/>
            <w:vAlign w:val="bottom"/>
          </w:tcPr>
          <w:p w:rsidR="00A46DF3" w:rsidRDefault="00A46DF3"/>
        </w:tc>
        <w:tc>
          <w:tcPr>
            <w:tcW w:w="440" w:type="dxa"/>
            <w:vAlign w:val="bottom"/>
          </w:tcPr>
          <w:p w:rsidR="00A46DF3" w:rsidRDefault="00A46DF3"/>
        </w:tc>
        <w:tc>
          <w:tcPr>
            <w:tcW w:w="360" w:type="dxa"/>
            <w:vAlign w:val="bottom"/>
          </w:tcPr>
          <w:p w:rsidR="00A46DF3" w:rsidRDefault="00A46DF3"/>
        </w:tc>
        <w:tc>
          <w:tcPr>
            <w:tcW w:w="220" w:type="dxa"/>
            <w:vAlign w:val="bottom"/>
          </w:tcPr>
          <w:p w:rsidR="00A46DF3" w:rsidRDefault="00A46DF3"/>
        </w:tc>
        <w:tc>
          <w:tcPr>
            <w:tcW w:w="180" w:type="dxa"/>
            <w:vAlign w:val="bottom"/>
          </w:tcPr>
          <w:p w:rsidR="00A46DF3" w:rsidRDefault="00A46DF3"/>
        </w:tc>
        <w:tc>
          <w:tcPr>
            <w:tcW w:w="5020" w:type="dxa"/>
            <w:gridSpan w:val="6"/>
            <w:vAlign w:val="bottom"/>
          </w:tcPr>
          <w:p w:rsidR="00A46DF3" w:rsidRDefault="00BB5881">
            <w:pPr>
              <w:spacing w:line="25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Идрисова М.И.</w:t>
            </w:r>
            <w:r w:rsidR="00C144EB"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020" w:type="dxa"/>
            <w:vAlign w:val="bottom"/>
          </w:tcPr>
          <w:p w:rsidR="00A46DF3" w:rsidRDefault="00A46DF3"/>
        </w:tc>
        <w:tc>
          <w:tcPr>
            <w:tcW w:w="720" w:type="dxa"/>
            <w:tcBorders>
              <w:bottom w:val="single" w:sz="8" w:space="0" w:color="333333"/>
            </w:tcBorders>
            <w:vAlign w:val="bottom"/>
          </w:tcPr>
          <w:p w:rsidR="00A46DF3" w:rsidRDefault="00A46DF3"/>
        </w:tc>
        <w:tc>
          <w:tcPr>
            <w:tcW w:w="120" w:type="dxa"/>
            <w:tcBorders>
              <w:bottom w:val="single" w:sz="8" w:space="0" w:color="333333"/>
            </w:tcBorders>
            <w:vAlign w:val="bottom"/>
          </w:tcPr>
          <w:p w:rsidR="00A46DF3" w:rsidRDefault="00A46DF3"/>
        </w:tc>
        <w:tc>
          <w:tcPr>
            <w:tcW w:w="880" w:type="dxa"/>
            <w:tcBorders>
              <w:bottom w:val="single" w:sz="8" w:space="0" w:color="333333"/>
            </w:tcBorders>
            <w:vAlign w:val="bottom"/>
          </w:tcPr>
          <w:p w:rsidR="00A46DF3" w:rsidRDefault="00A46DF3"/>
        </w:tc>
        <w:tc>
          <w:tcPr>
            <w:tcW w:w="1480" w:type="dxa"/>
            <w:gridSpan w:val="2"/>
            <w:tcBorders>
              <w:bottom w:val="single" w:sz="8" w:space="0" w:color="333333"/>
            </w:tcBorders>
            <w:vAlign w:val="bottom"/>
          </w:tcPr>
          <w:p w:rsidR="00A46DF3" w:rsidRDefault="00BB5881">
            <w:pPr>
              <w:spacing w:line="253" w:lineRule="exact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333333"/>
                <w:sz w:val="24"/>
                <w:szCs w:val="24"/>
              </w:rPr>
              <w:t>Ягибеков</w:t>
            </w:r>
            <w:proofErr w:type="spellEnd"/>
            <w:r>
              <w:rPr>
                <w:rFonts w:eastAsia="Times New Roman"/>
                <w:color w:val="333333"/>
                <w:sz w:val="24"/>
                <w:szCs w:val="24"/>
              </w:rPr>
              <w:t xml:space="preserve"> Б.А</w:t>
            </w:r>
            <w:r w:rsidR="00C144EB"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2320" w:type="dxa"/>
            <w:gridSpan w:val="5"/>
            <w:vAlign w:val="bottom"/>
          </w:tcPr>
          <w:p w:rsidR="00A46DF3" w:rsidRDefault="00A46DF3"/>
        </w:tc>
      </w:tr>
      <w:tr w:rsidR="00A46DF3">
        <w:trPr>
          <w:trHeight w:val="20"/>
        </w:trPr>
        <w:tc>
          <w:tcPr>
            <w:tcW w:w="6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46DF3">
        <w:trPr>
          <w:trHeight w:val="504"/>
        </w:trPr>
        <w:tc>
          <w:tcPr>
            <w:tcW w:w="2700" w:type="dxa"/>
            <w:gridSpan w:val="4"/>
            <w:vAlign w:val="bottom"/>
          </w:tcPr>
          <w:p w:rsidR="00A46DF3" w:rsidRDefault="00C144EB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«</w:t>
            </w:r>
          </w:p>
        </w:tc>
        <w:tc>
          <w:tcPr>
            <w:tcW w:w="440" w:type="dxa"/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»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201</w:t>
            </w:r>
          </w:p>
        </w:tc>
        <w:tc>
          <w:tcPr>
            <w:tcW w:w="4000" w:type="dxa"/>
            <w:gridSpan w:val="4"/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г.</w:t>
            </w:r>
          </w:p>
        </w:tc>
        <w:tc>
          <w:tcPr>
            <w:tcW w:w="1740" w:type="dxa"/>
            <w:gridSpan w:val="2"/>
            <w:vAlign w:val="bottom"/>
          </w:tcPr>
          <w:p w:rsidR="00A46DF3" w:rsidRDefault="00C144EB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>«»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gridSpan w:val="7"/>
            <w:vAlign w:val="bottom"/>
          </w:tcPr>
          <w:p w:rsidR="00A46DF3" w:rsidRDefault="00C144EB">
            <w:pPr>
              <w:ind w:right="2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201г.</w:t>
            </w:r>
          </w:p>
        </w:tc>
      </w:tr>
      <w:tr w:rsidR="00A46DF3">
        <w:trPr>
          <w:trHeight w:val="700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600" w:type="dxa"/>
            <w:gridSpan w:val="5"/>
            <w:vAlign w:val="bottom"/>
          </w:tcPr>
          <w:p w:rsidR="00A46DF3" w:rsidRDefault="00C144EB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36"/>
                <w:szCs w:val="36"/>
              </w:rPr>
              <w:t>Рабочая программа</w:t>
            </w: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660"/>
        </w:trPr>
        <w:tc>
          <w:tcPr>
            <w:tcW w:w="3900" w:type="dxa"/>
            <w:gridSpan w:val="8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600" w:type="dxa"/>
            <w:gridSpan w:val="5"/>
            <w:vAlign w:val="bottom"/>
          </w:tcPr>
          <w:p w:rsidR="00A46DF3" w:rsidRDefault="00C144EB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Музыка</w:t>
            </w: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6"/>
            <w:vAlign w:val="bottom"/>
          </w:tcPr>
          <w:p w:rsidR="00A46DF3" w:rsidRDefault="00C144EB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376"/>
        </w:trPr>
        <w:tc>
          <w:tcPr>
            <w:tcW w:w="660" w:type="dxa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2040" w:type="dxa"/>
            <w:gridSpan w:val="3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4"/>
            <w:tcBorders>
              <w:top w:val="single" w:sz="8" w:space="0" w:color="333333"/>
            </w:tcBorders>
            <w:vAlign w:val="bottom"/>
          </w:tcPr>
          <w:p w:rsidR="00A46DF3" w:rsidRDefault="00C144E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1-4 классы</w:t>
            </w:r>
          </w:p>
        </w:tc>
        <w:tc>
          <w:tcPr>
            <w:tcW w:w="10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  <w:tcBorders>
              <w:top w:val="single" w:sz="8" w:space="0" w:color="333333"/>
            </w:tcBorders>
            <w:vAlign w:val="bottom"/>
          </w:tcPr>
          <w:p w:rsidR="00A46DF3" w:rsidRDefault="00C144EB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20"/>
        </w:trPr>
        <w:tc>
          <w:tcPr>
            <w:tcW w:w="6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gridSpan w:val="3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4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20" w:type="dxa"/>
            <w:gridSpan w:val="2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46DF3">
        <w:trPr>
          <w:trHeight w:val="376"/>
        </w:trPr>
        <w:tc>
          <w:tcPr>
            <w:tcW w:w="8920" w:type="dxa"/>
            <w:gridSpan w:val="14"/>
            <w:vAlign w:val="bottom"/>
          </w:tcPr>
          <w:p w:rsidR="00A46DF3" w:rsidRDefault="00C144EB" w:rsidP="00BB5881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>Уровень общего образования</w:t>
            </w:r>
            <w:proofErr w:type="gramStart"/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 xml:space="preserve"> .</w:t>
            </w:r>
            <w:proofErr w:type="gramEnd"/>
            <w:r w:rsidR="00BB5881">
              <w:rPr>
                <w:rFonts w:eastAsia="Times New Roman"/>
                <w:color w:val="333333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20"/>
        </w:trPr>
        <w:tc>
          <w:tcPr>
            <w:tcW w:w="860" w:type="dxa"/>
            <w:gridSpan w:val="2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gridSpan w:val="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gridSpan w:val="2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2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46DF3">
        <w:trPr>
          <w:trHeight w:val="377"/>
        </w:trPr>
        <w:tc>
          <w:tcPr>
            <w:tcW w:w="4320" w:type="dxa"/>
            <w:gridSpan w:val="9"/>
            <w:vAlign w:val="bottom"/>
          </w:tcPr>
          <w:p w:rsidR="00A46DF3" w:rsidRDefault="00C144EB" w:rsidP="00BB5881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 xml:space="preserve">Учитель   </w:t>
            </w:r>
            <w:r w:rsidR="00BB5881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600" w:type="dxa"/>
            <w:gridSpan w:val="5"/>
            <w:vAlign w:val="bottom"/>
          </w:tcPr>
          <w:p w:rsidR="00A46DF3" w:rsidRDefault="00BB5881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278"/>
        </w:trPr>
        <w:tc>
          <w:tcPr>
            <w:tcW w:w="660" w:type="dxa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494"/>
        </w:trPr>
        <w:tc>
          <w:tcPr>
            <w:tcW w:w="4320" w:type="dxa"/>
            <w:gridSpan w:val="9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>Срок реализации программы,учебный год</w:t>
            </w:r>
          </w:p>
        </w:tc>
        <w:tc>
          <w:tcPr>
            <w:tcW w:w="4600" w:type="dxa"/>
            <w:gridSpan w:val="5"/>
            <w:vAlign w:val="bottom"/>
          </w:tcPr>
          <w:p w:rsidR="00A46DF3" w:rsidRDefault="00BB588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2017-2018</w:t>
            </w:r>
            <w:r w:rsidR="00C144EB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C144EB">
              <w:rPr>
                <w:rFonts w:eastAsia="Times New Roman"/>
                <w:color w:val="333333"/>
                <w:sz w:val="24"/>
                <w:szCs w:val="24"/>
              </w:rPr>
              <w:t>уч.г.</w:t>
            </w:r>
            <w:proofErr w:type="gramStart"/>
            <w:r w:rsidR="00C144EB">
              <w:rPr>
                <w:rFonts w:eastAsia="Times New Roman"/>
                <w:color w:val="333333"/>
                <w:sz w:val="24"/>
                <w:szCs w:val="24"/>
              </w:rPr>
              <w:t>г</w:t>
            </w:r>
            <w:proofErr w:type="spellEnd"/>
            <w:proofErr w:type="gramEnd"/>
            <w:r w:rsidR="00C144EB"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gridSpan w:val="7"/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</w:tr>
      <w:tr w:rsidR="00A46DF3">
        <w:trPr>
          <w:trHeight w:val="278"/>
        </w:trPr>
        <w:tc>
          <w:tcPr>
            <w:tcW w:w="3900" w:type="dxa"/>
            <w:gridSpan w:val="8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333333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276"/>
        </w:trPr>
        <w:tc>
          <w:tcPr>
            <w:tcW w:w="3900" w:type="dxa"/>
            <w:gridSpan w:val="8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 xml:space="preserve">Всего  (34)  час… в год; в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неделю  (1)</w:t>
            </w:r>
          </w:p>
        </w:tc>
        <w:tc>
          <w:tcPr>
            <w:tcW w:w="1020" w:type="dxa"/>
            <w:gridSpan w:val="2"/>
            <w:vAlign w:val="bottom"/>
          </w:tcPr>
          <w:p w:rsidR="00A46DF3" w:rsidRDefault="00C144EB">
            <w:pPr>
              <w:ind w:right="12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час…</w:t>
            </w: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</w:tr>
      <w:tr w:rsidR="00A46DF3">
        <w:trPr>
          <w:trHeight w:val="370"/>
        </w:trPr>
        <w:tc>
          <w:tcPr>
            <w:tcW w:w="3900" w:type="dxa"/>
            <w:gridSpan w:val="8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Планирование составлено на основе</w:t>
            </w:r>
          </w:p>
        </w:tc>
        <w:tc>
          <w:tcPr>
            <w:tcW w:w="1020" w:type="dxa"/>
            <w:gridSpan w:val="2"/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8"/>
              </w:rPr>
              <w:t>авторской</w:t>
            </w:r>
          </w:p>
        </w:tc>
        <w:tc>
          <w:tcPr>
            <w:tcW w:w="10540" w:type="dxa"/>
            <w:gridSpan w:val="15"/>
            <w:vAlign w:val="bottom"/>
          </w:tcPr>
          <w:p w:rsidR="00A46DF3" w:rsidRDefault="00C144EB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</w:rPr>
              <w:t>программы  В.В.Алеев.Т.Н.Кичак 1-4 классов  разработана в соответствии с основными положениями</w:t>
            </w:r>
          </w:p>
        </w:tc>
      </w:tr>
      <w:tr w:rsidR="00A46DF3">
        <w:trPr>
          <w:trHeight w:val="20"/>
        </w:trPr>
        <w:tc>
          <w:tcPr>
            <w:tcW w:w="6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333333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17" w:lineRule="exact"/>
        <w:rPr>
          <w:sz w:val="24"/>
          <w:szCs w:val="24"/>
        </w:rPr>
      </w:pPr>
    </w:p>
    <w:p w:rsidR="00A46DF3" w:rsidRDefault="00C144EB">
      <w:pPr>
        <w:rPr>
          <w:sz w:val="20"/>
          <w:szCs w:val="20"/>
        </w:rPr>
      </w:pPr>
      <w:r>
        <w:rPr>
          <w:rFonts w:eastAsia="Times New Roman"/>
          <w:color w:val="333333"/>
          <w:u w:val="single"/>
        </w:rPr>
        <w:t>художественно-педагогической концепции  Д.Б.Кабалевского</w:t>
      </w:r>
      <w:r>
        <w:rPr>
          <w:rFonts w:eastAsia="Times New Roman"/>
          <w:color w:val="333333"/>
          <w:u w:val="single"/>
        </w:rPr>
        <w:t xml:space="preserve">  с «Обязательным минимумом содержания начального образования по музыке»</w:t>
      </w:r>
    </w:p>
    <w:p w:rsidR="00A46DF3" w:rsidRDefault="00A46DF3">
      <w:pPr>
        <w:spacing w:line="117" w:lineRule="exact"/>
        <w:rPr>
          <w:sz w:val="24"/>
          <w:szCs w:val="24"/>
        </w:rPr>
      </w:pPr>
    </w:p>
    <w:p w:rsidR="00A46DF3" w:rsidRDefault="00C144EB">
      <w:pPr>
        <w:ind w:left="6200"/>
        <w:rPr>
          <w:sz w:val="20"/>
          <w:szCs w:val="20"/>
        </w:rPr>
      </w:pPr>
      <w:r>
        <w:rPr>
          <w:rFonts w:eastAsia="Times New Roman"/>
          <w:color w:val="333333"/>
          <w:sz w:val="18"/>
          <w:szCs w:val="18"/>
        </w:rPr>
        <w:t>(название,автор,год издания,кем рекомендовано)</w:t>
      </w:r>
    </w:p>
    <w:p w:rsidR="00A46DF3" w:rsidRDefault="00A46DF3">
      <w:pPr>
        <w:spacing w:line="276" w:lineRule="exact"/>
        <w:rPr>
          <w:sz w:val="24"/>
          <w:szCs w:val="24"/>
        </w:rPr>
      </w:pPr>
    </w:p>
    <w:p w:rsidR="00A46DF3" w:rsidRDefault="00C144EB">
      <w:pPr>
        <w:tabs>
          <w:tab w:val="left" w:pos="160"/>
          <w:tab w:val="left" w:pos="160"/>
        </w:tabs>
        <w:ind w:right="2060"/>
        <w:jc w:val="center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Учебник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  <w:u w:val="single"/>
        </w:rPr>
        <w:t>Музыка  1-4 классы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  <w:u w:val="single"/>
        </w:rPr>
        <w:t>Алеев В.В. Кичак Т.Н. 2012г.Рекомендовано Министерством образования  Российской Федерации</w:t>
      </w:r>
    </w:p>
    <w:p w:rsidR="00A46DF3" w:rsidRDefault="00A46DF3">
      <w:pPr>
        <w:spacing w:line="2" w:lineRule="exact"/>
        <w:rPr>
          <w:sz w:val="24"/>
          <w:szCs w:val="24"/>
        </w:rPr>
      </w:pPr>
    </w:p>
    <w:p w:rsidR="00A46DF3" w:rsidRDefault="00C144EB">
      <w:pPr>
        <w:ind w:left="4680"/>
        <w:rPr>
          <w:sz w:val="20"/>
          <w:szCs w:val="20"/>
        </w:rPr>
      </w:pPr>
      <w:r>
        <w:rPr>
          <w:rFonts w:eastAsia="Times New Roman"/>
          <w:color w:val="333333"/>
          <w:sz w:val="18"/>
          <w:szCs w:val="18"/>
        </w:rPr>
        <w:t>(название,автор,год издания,кем рекомендовано)</w:t>
      </w:r>
    </w:p>
    <w:p w:rsidR="00A46DF3" w:rsidRDefault="00C144E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 wp14:anchorId="31E05E61" wp14:editId="07917500">
                <wp:simplePos x="0" y="0"/>
                <wp:positionH relativeFrom="column">
                  <wp:posOffset>0</wp:posOffset>
                </wp:positionH>
                <wp:positionV relativeFrom="paragraph">
                  <wp:posOffset>-8890</wp:posOffset>
                </wp:positionV>
                <wp:extent cx="38100" cy="127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1270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0pt;margin-top:-0.6999pt;width:3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333" stroked="f"/>
            </w:pict>
          </mc:Fallback>
        </mc:AlternateContent>
      </w:r>
    </w:p>
    <w:p w:rsidR="00A46DF3" w:rsidRDefault="00A46DF3">
      <w:pPr>
        <w:spacing w:line="200" w:lineRule="exact"/>
        <w:rPr>
          <w:sz w:val="24"/>
          <w:szCs w:val="24"/>
        </w:rPr>
      </w:pPr>
    </w:p>
    <w:p w:rsidR="00A46DF3" w:rsidRDefault="00A46DF3">
      <w:pPr>
        <w:spacing w:line="260" w:lineRule="exact"/>
        <w:rPr>
          <w:sz w:val="24"/>
          <w:szCs w:val="24"/>
        </w:rPr>
      </w:pPr>
    </w:p>
    <w:p w:rsidR="00A46DF3" w:rsidRDefault="00C144EB">
      <w:pPr>
        <w:tabs>
          <w:tab w:val="left" w:pos="3320"/>
        </w:tabs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Рабочую программу составил</w:t>
      </w:r>
      <w:r>
        <w:rPr>
          <w:sz w:val="20"/>
          <w:szCs w:val="20"/>
        </w:rPr>
        <w:tab/>
      </w:r>
      <w:r w:rsidR="00BB5881">
        <w:rPr>
          <w:rFonts w:eastAsia="Times New Roman"/>
          <w:color w:val="333333"/>
          <w:sz w:val="23"/>
          <w:szCs w:val="23"/>
          <w:u w:val="single"/>
        </w:rPr>
        <w:t xml:space="preserve"> ___________________________________</w:t>
      </w:r>
    </w:p>
    <w:p w:rsidR="00A46DF3" w:rsidRDefault="00A46DF3">
      <w:pPr>
        <w:sectPr w:rsidR="00A46DF3">
          <w:pgSz w:w="16840" w:h="11908" w:orient="landscape"/>
          <w:pgMar w:top="618" w:right="336" w:bottom="1440" w:left="1040" w:header="0" w:footer="0" w:gutter="0"/>
          <w:cols w:space="720" w:equalWidth="0">
            <w:col w:w="15460"/>
          </w:cols>
        </w:sectPr>
      </w:pPr>
    </w:p>
    <w:p w:rsidR="00A46DF3" w:rsidRDefault="00C144EB">
      <w:pPr>
        <w:ind w:left="548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32"/>
          <w:szCs w:val="32"/>
        </w:rPr>
        <w:lastRenderedPageBreak/>
        <w:t>Общие положения</w:t>
      </w:r>
    </w:p>
    <w:p w:rsidR="00A46DF3" w:rsidRDefault="00C144EB">
      <w:pPr>
        <w:tabs>
          <w:tab w:val="left" w:pos="1840"/>
        </w:tabs>
        <w:ind w:left="1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1.1.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Настоящее положение разработано в соответствии с законом №273-Ф3 от 29.12.2012</w:t>
      </w:r>
    </w:p>
    <w:p w:rsidR="00A46DF3" w:rsidRDefault="00C144EB">
      <w:pPr>
        <w:tabs>
          <w:tab w:val="left" w:pos="558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«Об </w:t>
      </w:r>
      <w:r>
        <w:rPr>
          <w:rFonts w:eastAsia="Times New Roman"/>
          <w:sz w:val="28"/>
          <w:szCs w:val="28"/>
        </w:rPr>
        <w:t>образовании</w:t>
      </w:r>
      <w:proofErr w:type="gramStart"/>
      <w:r>
        <w:rPr>
          <w:rFonts w:eastAsia="Times New Roman"/>
          <w:sz w:val="28"/>
          <w:szCs w:val="28"/>
        </w:rPr>
        <w:t xml:space="preserve"> В</w:t>
      </w:r>
      <w:proofErr w:type="gramEnd"/>
      <w:r>
        <w:rPr>
          <w:rFonts w:eastAsia="Times New Roman"/>
          <w:sz w:val="28"/>
          <w:szCs w:val="28"/>
        </w:rPr>
        <w:t xml:space="preserve"> Российской Федерации»,</w:t>
      </w:r>
      <w:r>
        <w:rPr>
          <w:sz w:val="20"/>
          <w:szCs w:val="20"/>
        </w:rPr>
        <w:tab/>
      </w:r>
      <w:r w:rsidR="00B82769">
        <w:rPr>
          <w:rFonts w:eastAsia="Times New Roman"/>
          <w:sz w:val="27"/>
          <w:szCs w:val="27"/>
        </w:rPr>
        <w:t>Уставом МКОУ «</w:t>
      </w:r>
      <w:proofErr w:type="spellStart"/>
      <w:r w:rsidR="00B82769">
        <w:rPr>
          <w:rFonts w:eastAsia="Times New Roman"/>
          <w:sz w:val="27"/>
          <w:szCs w:val="27"/>
        </w:rPr>
        <w:t>Новопоселковая</w:t>
      </w:r>
      <w:proofErr w:type="spellEnd"/>
      <w:r w:rsidR="00B82769">
        <w:rPr>
          <w:rFonts w:eastAsia="Times New Roman"/>
          <w:sz w:val="27"/>
          <w:szCs w:val="27"/>
        </w:rPr>
        <w:t xml:space="preserve"> </w:t>
      </w:r>
      <w:bookmarkStart w:id="0" w:name="_GoBack"/>
      <w:bookmarkEnd w:id="0"/>
      <w:r>
        <w:rPr>
          <w:rFonts w:eastAsia="Times New Roman"/>
          <w:sz w:val="27"/>
          <w:szCs w:val="27"/>
        </w:rPr>
        <w:t xml:space="preserve"> СОШ», «Методическими рекомендациями по</w:t>
      </w:r>
    </w:p>
    <w:p w:rsidR="00A46DF3" w:rsidRDefault="00A46DF3">
      <w:pPr>
        <w:spacing w:line="2" w:lineRule="exact"/>
        <w:rPr>
          <w:sz w:val="20"/>
          <w:szCs w:val="20"/>
        </w:rPr>
      </w:pPr>
    </w:p>
    <w:p w:rsidR="00A46DF3" w:rsidRDefault="00C144E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составлению рабочих программ общеобразовательных учреждений Московской области»</w:t>
      </w:r>
    </w:p>
    <w:p w:rsidR="00A46DF3" w:rsidRDefault="00C144EB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(Шумагина А.В. 2012г.)и регламентирует порядок разработки и реализации  </w:t>
      </w:r>
      <w:r>
        <w:rPr>
          <w:rFonts w:eastAsia="Times New Roman"/>
          <w:sz w:val="28"/>
          <w:szCs w:val="28"/>
        </w:rPr>
        <w:t>рабочих программ педагогов.</w:t>
      </w:r>
    </w:p>
    <w:p w:rsidR="00A46DF3" w:rsidRDefault="00A46DF3">
      <w:pPr>
        <w:spacing w:line="323" w:lineRule="exact"/>
        <w:rPr>
          <w:sz w:val="20"/>
          <w:szCs w:val="20"/>
        </w:rPr>
      </w:pPr>
    </w:p>
    <w:p w:rsidR="00A46DF3" w:rsidRDefault="00C144EB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рабочей программы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развитие музыкальной культуры школьников как неотъемлемой части духовной культуры.</w:t>
      </w:r>
    </w:p>
    <w:p w:rsidR="00A46DF3" w:rsidRDefault="00A46DF3">
      <w:pPr>
        <w:spacing w:line="12" w:lineRule="exact"/>
        <w:rPr>
          <w:sz w:val="20"/>
          <w:szCs w:val="20"/>
        </w:rPr>
      </w:pPr>
    </w:p>
    <w:p w:rsidR="00A46DF3" w:rsidRDefault="00C144EB">
      <w:pPr>
        <w:spacing w:line="234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развитие </w:t>
      </w:r>
      <w:r>
        <w:rPr>
          <w:rFonts w:eastAsia="Times New Roman"/>
          <w:sz w:val="24"/>
          <w:szCs w:val="24"/>
        </w:rPr>
        <w:t>музыкальности;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музыкального слуха,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певческого голоса,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музыкальной памяти,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способности к сопереживан</w:t>
      </w:r>
      <w:r>
        <w:rPr>
          <w:rFonts w:eastAsia="Times New Roman"/>
          <w:sz w:val="24"/>
          <w:szCs w:val="24"/>
        </w:rPr>
        <w:t>ию;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образного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ассоциативного мышления, творческого воображения;</w:t>
      </w:r>
    </w:p>
    <w:p w:rsidR="00A46DF3" w:rsidRDefault="00A46DF3">
      <w:pPr>
        <w:spacing w:line="14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1"/>
        </w:numPr>
        <w:tabs>
          <w:tab w:val="left" w:pos="140"/>
        </w:tabs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освоение </w:t>
      </w:r>
      <w:r>
        <w:rPr>
          <w:rFonts w:eastAsia="Times New Roman"/>
          <w:sz w:val="24"/>
          <w:szCs w:val="24"/>
        </w:rPr>
        <w:t>музыки и знаний о музыке,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ее интонационно-образной природе,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жанровом и стилевом многообразии,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особенностях музыкального языка;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музыкальном фольклоре, классическом наследии и соврем</w:t>
      </w:r>
      <w:r>
        <w:rPr>
          <w:rFonts w:eastAsia="Times New Roman"/>
          <w:sz w:val="24"/>
          <w:szCs w:val="24"/>
        </w:rPr>
        <w:t>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A46DF3" w:rsidRDefault="00A46DF3">
      <w:pPr>
        <w:spacing w:line="14" w:lineRule="exact"/>
        <w:rPr>
          <w:rFonts w:eastAsia="Times New Roman"/>
          <w:sz w:val="24"/>
          <w:szCs w:val="24"/>
        </w:rPr>
      </w:pPr>
    </w:p>
    <w:p w:rsidR="00A46DF3" w:rsidRDefault="00C144EB">
      <w:pPr>
        <w:numPr>
          <w:ilvl w:val="0"/>
          <w:numId w:val="1"/>
        </w:numPr>
        <w:tabs>
          <w:tab w:val="left" w:pos="140"/>
        </w:tabs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овладение практическими умениями и навыками </w:t>
      </w:r>
      <w:r>
        <w:rPr>
          <w:rFonts w:eastAsia="Times New Roman"/>
          <w:sz w:val="24"/>
          <w:szCs w:val="24"/>
        </w:rPr>
        <w:t>в различных видах музыкально-творческой деятельности: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слушании му</w:t>
      </w:r>
      <w:r>
        <w:rPr>
          <w:rFonts w:eastAsia="Times New Roman"/>
          <w:sz w:val="24"/>
          <w:szCs w:val="24"/>
        </w:rPr>
        <w:t>зыки,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A46DF3" w:rsidRDefault="00A46DF3">
      <w:pPr>
        <w:spacing w:line="14" w:lineRule="exact"/>
        <w:rPr>
          <w:rFonts w:eastAsia="Times New Roman"/>
          <w:sz w:val="24"/>
          <w:szCs w:val="24"/>
        </w:rPr>
      </w:pPr>
    </w:p>
    <w:p w:rsidR="00A46DF3" w:rsidRDefault="00C144EB">
      <w:pPr>
        <w:numPr>
          <w:ilvl w:val="0"/>
          <w:numId w:val="1"/>
        </w:numPr>
        <w:tabs>
          <w:tab w:val="left" w:pos="140"/>
        </w:tabs>
        <w:spacing w:line="236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воспитание </w:t>
      </w:r>
      <w:r>
        <w:rPr>
          <w:rFonts w:eastAsia="Times New Roman"/>
          <w:sz w:val="24"/>
          <w:szCs w:val="24"/>
        </w:rPr>
        <w:t>эмоционально-ценностного отношения к музыке;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устойчивого интереса к</w:t>
      </w:r>
      <w:r>
        <w:rPr>
          <w:rFonts w:eastAsia="Times New Roman"/>
          <w:sz w:val="24"/>
          <w:szCs w:val="24"/>
        </w:rPr>
        <w:t xml:space="preserve"> музыке,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музыкальному искусству своего народа и других народов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A46DF3" w:rsidRDefault="00A46DF3">
      <w:pPr>
        <w:spacing w:line="286" w:lineRule="exact"/>
        <w:rPr>
          <w:sz w:val="20"/>
          <w:szCs w:val="20"/>
        </w:rPr>
      </w:pPr>
    </w:p>
    <w:p w:rsidR="00A46DF3" w:rsidRDefault="00C144EB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8"/>
          <w:szCs w:val="48"/>
        </w:rPr>
        <w:t>Пояс</w:t>
      </w:r>
      <w:r>
        <w:rPr>
          <w:rFonts w:eastAsia="Times New Roman"/>
          <w:b/>
          <w:bCs/>
          <w:sz w:val="48"/>
          <w:szCs w:val="48"/>
        </w:rPr>
        <w:t>нительная записка</w:t>
      </w:r>
    </w:p>
    <w:p w:rsidR="00A46DF3" w:rsidRDefault="00A46DF3">
      <w:pPr>
        <w:spacing w:line="303" w:lineRule="exact"/>
        <w:rPr>
          <w:sz w:val="20"/>
          <w:szCs w:val="20"/>
        </w:rPr>
      </w:pPr>
    </w:p>
    <w:p w:rsidR="00A46DF3" w:rsidRDefault="00C144EB">
      <w:pPr>
        <w:spacing w:line="248" w:lineRule="auto"/>
        <w:ind w:left="20" w:firstLine="35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Рабочая программа разработана на основе авторской программы «Музыка» В. В. Алеева, Т. И. Науменко, Т. Н. Кичак для 1-4 классов общеобразовательных учреждений (М: Дрофа, 2010). При работе по данной программе предполагается использование у</w:t>
      </w:r>
      <w:r>
        <w:rPr>
          <w:rFonts w:ascii="Arial" w:eastAsia="Arial" w:hAnsi="Arial" w:cs="Arial"/>
          <w:sz w:val="24"/>
          <w:szCs w:val="24"/>
        </w:rPr>
        <w:t xml:space="preserve">чебно-методического комплекта: учебник В. В. Алеева, Т. Н. Кичак «Музыка. 1 класс» (М.: Дрофа, 2010), рабочая тетрадь, нотная хрестоматия, фонохрестоматия, методические пособия и вспомогательная литература (сборники песен и хоров, методические пособия для </w:t>
      </w:r>
      <w:r>
        <w:rPr>
          <w:rFonts w:ascii="Arial" w:eastAsia="Arial" w:hAnsi="Arial" w:cs="Arial"/>
          <w:sz w:val="24"/>
          <w:szCs w:val="24"/>
        </w:rPr>
        <w:t>учителя, аудиозаписи и фонохрестоматии по музыке).</w:t>
      </w:r>
    </w:p>
    <w:p w:rsidR="00A46DF3" w:rsidRDefault="00A46DF3">
      <w:pPr>
        <w:spacing w:line="23" w:lineRule="exact"/>
        <w:rPr>
          <w:sz w:val="20"/>
          <w:szCs w:val="20"/>
        </w:rPr>
      </w:pPr>
    </w:p>
    <w:p w:rsidR="00A46DF3" w:rsidRDefault="00C144EB">
      <w:pPr>
        <w:spacing w:line="241" w:lineRule="auto"/>
        <w:ind w:left="20" w:right="20" w:firstLine="368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Рабочая программа - нормативно-управленческий документ, характеризующий систему организации образовательной деятельности педагога.</w:t>
      </w:r>
    </w:p>
    <w:p w:rsidR="00A46DF3" w:rsidRDefault="00A46DF3">
      <w:pPr>
        <w:spacing w:line="30" w:lineRule="exact"/>
        <w:rPr>
          <w:sz w:val="20"/>
          <w:szCs w:val="20"/>
        </w:rPr>
      </w:pPr>
    </w:p>
    <w:p w:rsidR="00A46DF3" w:rsidRDefault="00C144EB">
      <w:pPr>
        <w:spacing w:line="247" w:lineRule="auto"/>
        <w:ind w:firstLine="3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При отборе и выстраивании музыкального репертуара в программе </w:t>
      </w:r>
      <w:r>
        <w:rPr>
          <w:rFonts w:ascii="Arial" w:eastAsia="Arial" w:hAnsi="Arial" w:cs="Arial"/>
          <w:sz w:val="24"/>
          <w:szCs w:val="24"/>
        </w:rPr>
        <w:t>предусматривается его ориентация: на развитие эмоциональной отзывчивости учащихся на музыку и их личностного отношения к искусству; на раскрытие содержания музыки через ее интонационную сущность; на последовательное и целенаправленное расширение музыкально</w:t>
      </w:r>
      <w:r>
        <w:rPr>
          <w:rFonts w:ascii="Arial" w:eastAsia="Arial" w:hAnsi="Arial" w:cs="Arial"/>
          <w:sz w:val="24"/>
          <w:szCs w:val="24"/>
        </w:rPr>
        <w:t>-слухового фонда знакомой учащимся музыки, включения в него музыки различных направлений, стилей и школ.</w:t>
      </w:r>
    </w:p>
    <w:p w:rsidR="00A46DF3" w:rsidRDefault="00A46DF3">
      <w:pPr>
        <w:spacing w:line="16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2"/>
        </w:numPr>
        <w:tabs>
          <w:tab w:val="left" w:pos="588"/>
        </w:tabs>
        <w:spacing w:line="241" w:lineRule="auto"/>
        <w:ind w:right="20" w:firstLine="3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рабочей программе учитываются концептуальные положения программы, разработанной под научным руководством Д. Б. Кабалевского, в частности тот ее важней</w:t>
      </w:r>
      <w:r>
        <w:rPr>
          <w:rFonts w:ascii="Arial" w:eastAsia="Arial" w:hAnsi="Arial" w:cs="Arial"/>
          <w:sz w:val="24"/>
          <w:szCs w:val="24"/>
        </w:rPr>
        <w:t>ший объединяющий момент, который связан с введением темы года.</w:t>
      </w:r>
    </w:p>
    <w:p w:rsidR="00A46DF3" w:rsidRDefault="00A46DF3">
      <w:pPr>
        <w:spacing w:line="29" w:lineRule="exact"/>
        <w:rPr>
          <w:rFonts w:ascii="Arial" w:eastAsia="Arial" w:hAnsi="Arial" w:cs="Arial"/>
          <w:sz w:val="24"/>
          <w:szCs w:val="24"/>
        </w:rPr>
      </w:pPr>
    </w:p>
    <w:p w:rsidR="00A46DF3" w:rsidRDefault="00C144EB">
      <w:pPr>
        <w:spacing w:line="241" w:lineRule="auto"/>
        <w:ind w:firstLine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Рабочая программа показывает, как с учетом конкретных условий, образовательных потребностей и" особенностей развития обучающихся учитель создает индивидуальную модель образования на основе гос</w:t>
      </w:r>
      <w:r>
        <w:rPr>
          <w:rFonts w:ascii="Arial" w:eastAsia="Arial" w:hAnsi="Arial" w:cs="Arial"/>
          <w:sz w:val="24"/>
          <w:szCs w:val="24"/>
        </w:rPr>
        <w:t>ударственного образовательного стандарта.</w:t>
      </w:r>
    </w:p>
    <w:p w:rsidR="00A46DF3" w:rsidRDefault="00A46DF3">
      <w:pPr>
        <w:sectPr w:rsidR="00A46DF3">
          <w:pgSz w:w="16840" w:h="11908" w:orient="landscape"/>
          <w:pgMar w:top="948" w:right="276" w:bottom="0" w:left="680" w:header="0" w:footer="0" w:gutter="0"/>
          <w:cols w:space="720" w:equalWidth="0">
            <w:col w:w="15880"/>
          </w:cols>
        </w:sectPr>
      </w:pPr>
    </w:p>
    <w:p w:rsidR="00A46DF3" w:rsidRDefault="00A46DF3">
      <w:pPr>
        <w:spacing w:line="3" w:lineRule="exact"/>
        <w:rPr>
          <w:sz w:val="20"/>
          <w:szCs w:val="20"/>
        </w:rPr>
      </w:pPr>
    </w:p>
    <w:p w:rsidR="00A46DF3" w:rsidRDefault="00C144EB">
      <w:pPr>
        <w:spacing w:line="238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Главной целью школьного образования </w:t>
      </w:r>
      <w:r>
        <w:rPr>
          <w:rFonts w:eastAsia="Times New Roman"/>
          <w:sz w:val="26"/>
          <w:szCs w:val="26"/>
        </w:rPr>
        <w:t>является развитие ребенка как компетентной личности путем включения его в различные виды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ценностной человеческой деятельности: учеба, познания, коммуника</w:t>
      </w:r>
      <w:r>
        <w:rPr>
          <w:rFonts w:eastAsia="Times New Roman"/>
          <w:sz w:val="26"/>
          <w:szCs w:val="26"/>
        </w:rPr>
        <w:t>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</w:t>
      </w:r>
      <w:r>
        <w:rPr>
          <w:rFonts w:eastAsia="Times New Roman"/>
          <w:sz w:val="26"/>
          <w:szCs w:val="26"/>
        </w:rPr>
        <w:t xml:space="preserve">ыков, но и как процесс овладения компетенциями. Это определило </w:t>
      </w:r>
      <w:r>
        <w:rPr>
          <w:rFonts w:eastAsia="Times New Roman"/>
          <w:b/>
          <w:bCs/>
          <w:sz w:val="26"/>
          <w:szCs w:val="26"/>
        </w:rPr>
        <w:t xml:space="preserve">цель </w:t>
      </w:r>
      <w:r>
        <w:rPr>
          <w:rFonts w:eastAsia="Times New Roman"/>
          <w:sz w:val="26"/>
          <w:szCs w:val="26"/>
        </w:rPr>
        <w:t>обучения музыке:</w:t>
      </w:r>
    </w:p>
    <w:p w:rsidR="00A46DF3" w:rsidRDefault="00A46DF3">
      <w:pPr>
        <w:spacing w:line="282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становление </w:t>
      </w:r>
      <w:r>
        <w:rPr>
          <w:rFonts w:eastAsia="Times New Roman"/>
          <w:sz w:val="26"/>
          <w:szCs w:val="26"/>
        </w:rPr>
        <w:t>музыкальной культуры как неотъемлемой части духовной культуры.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4784" behindDoc="1" locked="0" layoutInCell="0" allowOverlap="1" wp14:anchorId="72423898" wp14:editId="718216E0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развитие </w:t>
      </w:r>
      <w:r>
        <w:rPr>
          <w:rFonts w:eastAsia="Times New Roman"/>
          <w:sz w:val="26"/>
          <w:szCs w:val="26"/>
        </w:rPr>
        <w:t>музыкальности;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музыкального слуха,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певческого голоса,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музыкальной памяти,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способности к сопереживанию;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образного и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5808" behindDoc="1" locked="0" layoutInCell="0" allowOverlap="1" wp14:anchorId="26B492BA" wp14:editId="786DAD14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ассоциативного мышления, творческого воображения;</w:t>
      </w:r>
    </w:p>
    <w:p w:rsidR="00A46DF3" w:rsidRDefault="00C144EB">
      <w:pPr>
        <w:spacing w:line="237" w:lineRule="auto"/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освоение </w:t>
      </w:r>
      <w:r>
        <w:rPr>
          <w:rFonts w:eastAsia="Times New Roman"/>
          <w:sz w:val="26"/>
          <w:szCs w:val="26"/>
        </w:rPr>
        <w:t>музыки и знаний о музыке,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еѐ интонационно-образной природе,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жанровом и стилевом многообразии,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особенностях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6832" behindDoc="1" locked="0" layoutInCell="0" allowOverlap="1" wp14:anchorId="2295CB5C" wp14:editId="67A73BE5">
            <wp:simplePos x="0" y="0"/>
            <wp:positionH relativeFrom="column">
              <wp:posOffset>228600</wp:posOffset>
            </wp:positionH>
            <wp:positionV relativeFrom="paragraph">
              <wp:posOffset>-161290</wp:posOffset>
            </wp:positionV>
            <wp:extent cx="116840" cy="1549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музыкального языка; музыкальном фольклоре, </w:t>
      </w:r>
      <w:r>
        <w:rPr>
          <w:rFonts w:eastAsia="Times New Roman"/>
          <w:sz w:val="26"/>
          <w:szCs w:val="26"/>
        </w:rPr>
        <w:t>классическом наследии и современном творчестве отечественных и зарубежных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композиторов; о воздействии музыки на человека; о еѐ взаимосвязи с другими видами искусства и жизнью;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овладение практическими умениями и навыками </w:t>
      </w:r>
      <w:r>
        <w:rPr>
          <w:rFonts w:eastAsia="Times New Roman"/>
          <w:sz w:val="26"/>
          <w:szCs w:val="26"/>
        </w:rPr>
        <w:t>в различных видах музыкально-творч</w:t>
      </w:r>
      <w:r>
        <w:rPr>
          <w:rFonts w:eastAsia="Times New Roman"/>
          <w:sz w:val="26"/>
          <w:szCs w:val="26"/>
        </w:rPr>
        <w:t>еской деятельности: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слушании музыки,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7856" behindDoc="1" locked="0" layoutInCell="0" allowOverlap="1" wp14:anchorId="15B1B83B" wp14:editId="5DF56275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spacing w:line="235" w:lineRule="auto"/>
        <w:ind w:left="720" w:right="7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A46DF3" w:rsidRDefault="00A46DF3">
      <w:pPr>
        <w:spacing w:line="2" w:lineRule="exact"/>
        <w:rPr>
          <w:sz w:val="20"/>
          <w:szCs w:val="20"/>
        </w:rPr>
      </w:pPr>
    </w:p>
    <w:p w:rsidR="00A46DF3" w:rsidRDefault="00C144EB">
      <w:pPr>
        <w:tabs>
          <w:tab w:val="left" w:pos="960"/>
        </w:tabs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.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Приобретение знаний музыкальной культуры уч</w:t>
      </w:r>
      <w:r>
        <w:rPr>
          <w:rFonts w:eastAsia="Times New Roman"/>
          <w:sz w:val="25"/>
          <w:szCs w:val="25"/>
        </w:rPr>
        <w:t>ащихся как неотъемлемой части их общей духовной культуры;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8880" behindDoc="1" locked="0" layoutInCell="0" allowOverlap="1" wp14:anchorId="29CF1718" wp14:editId="08B5BF7A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A46DF3">
      <w:pPr>
        <w:spacing w:line="262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Овладение способами музыкальной  деятельности в индивидуальных и коллективных формах работы (пение, слушание, игра на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9904" behindDoc="1" locked="0" layoutInCell="0" allowOverlap="1" wp14:anchorId="3F7F50EF" wp14:editId="1250C1B6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spacing w:line="237" w:lineRule="auto"/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элементарных музыкальных инструментах, танцевально-пластическое движение, и</w:t>
      </w:r>
      <w:r>
        <w:rPr>
          <w:rFonts w:eastAsia="Times New Roman"/>
          <w:sz w:val="26"/>
          <w:szCs w:val="26"/>
        </w:rPr>
        <w:t>мпровизация);</w:t>
      </w:r>
    </w:p>
    <w:p w:rsidR="00A46DF3" w:rsidRDefault="00A46DF3">
      <w:pPr>
        <w:spacing w:line="2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Освоение эмоционально-целостной, познавательной, информационно- коммуникативной, рефлексивной компетенций.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0928" behindDoc="1" locked="0" layoutInCell="0" allowOverlap="1" wp14:anchorId="3F241146" wp14:editId="65B78012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numPr>
          <w:ilvl w:val="0"/>
          <w:numId w:val="3"/>
        </w:numPr>
        <w:tabs>
          <w:tab w:val="left" w:pos="956"/>
        </w:tabs>
        <w:spacing w:line="235" w:lineRule="auto"/>
        <w:ind w:left="720" w:right="660" w:firstLine="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соответствии с этим реализуется типовая программа по музыке для общеобразовательных учреждений под руководством Д.Б. Кабалевского в </w:t>
      </w:r>
      <w:r>
        <w:rPr>
          <w:rFonts w:eastAsia="Times New Roman"/>
          <w:sz w:val="26"/>
          <w:szCs w:val="26"/>
        </w:rPr>
        <w:t>объеме 35 часов.</w:t>
      </w:r>
    </w:p>
    <w:p w:rsidR="00A46DF3" w:rsidRDefault="00A46DF3">
      <w:pPr>
        <w:spacing w:line="10" w:lineRule="exact"/>
        <w:rPr>
          <w:rFonts w:eastAsia="Times New Roman"/>
          <w:sz w:val="26"/>
          <w:szCs w:val="26"/>
        </w:rPr>
      </w:pPr>
    </w:p>
    <w:p w:rsidR="00A46DF3" w:rsidRDefault="00C144EB">
      <w:pPr>
        <w:spacing w:line="235" w:lineRule="auto"/>
        <w:ind w:left="720" w:right="10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На основании примерных программ Минобрнауки РФ, содержащих требования к минимальному объему содержания образования по музыке и с учетом направленности классов реализуются программы следующих уровней: базисный во вторых классах.</w:t>
      </w:r>
    </w:p>
    <w:p w:rsidR="00A46DF3" w:rsidRDefault="00A46DF3">
      <w:pPr>
        <w:spacing w:line="2" w:lineRule="exact"/>
        <w:rPr>
          <w:rFonts w:eastAsia="Times New Roman"/>
          <w:sz w:val="26"/>
          <w:szCs w:val="26"/>
        </w:rPr>
      </w:pPr>
    </w:p>
    <w:p w:rsidR="00A46DF3" w:rsidRDefault="00C144EB">
      <w:pPr>
        <w:ind w:left="7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 учетом </w:t>
      </w:r>
      <w:r>
        <w:rPr>
          <w:rFonts w:eastAsia="Times New Roman"/>
          <w:sz w:val="26"/>
          <w:szCs w:val="26"/>
        </w:rPr>
        <w:t>уровневой специфики классов выстроена система учебных занятий (уроков), спроектированы цели, задачи,</w:t>
      </w:r>
    </w:p>
    <w:p w:rsidR="00A46DF3" w:rsidRDefault="00A46DF3">
      <w:pPr>
        <w:spacing w:line="281" w:lineRule="exact"/>
        <w:rPr>
          <w:sz w:val="20"/>
          <w:szCs w:val="20"/>
        </w:rPr>
      </w:pPr>
    </w:p>
    <w:p w:rsidR="00A46DF3" w:rsidRDefault="00C144EB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Требования к уровню подготовки учащихся __1- 4 классов (базовый уровень)</w:t>
      </w:r>
    </w:p>
    <w:p w:rsidR="00A46DF3" w:rsidRDefault="00A46DF3">
      <w:pPr>
        <w:spacing w:line="18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4"/>
        </w:numPr>
        <w:tabs>
          <w:tab w:val="left" w:pos="236"/>
        </w:tabs>
        <w:spacing w:line="235" w:lineRule="auto"/>
        <w:ind w:right="10220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результате изучения музыки ученик должен </w:t>
      </w:r>
      <w:r>
        <w:rPr>
          <w:rFonts w:eastAsia="Times New Roman"/>
          <w:b/>
          <w:bCs/>
          <w:sz w:val="26"/>
          <w:szCs w:val="26"/>
        </w:rPr>
        <w:t>знать/понимать</w:t>
      </w:r>
    </w:p>
    <w:p w:rsidR="00A46DF3" w:rsidRDefault="00A46DF3">
      <w:pPr>
        <w:spacing w:line="274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слова и мелодию Гимна </w:t>
      </w:r>
      <w:r>
        <w:rPr>
          <w:rFonts w:eastAsia="Times New Roman"/>
          <w:sz w:val="26"/>
          <w:szCs w:val="26"/>
        </w:rPr>
        <w:t>России;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1952" behindDoc="1" locked="0" layoutInCell="0" allowOverlap="1" wp14:anchorId="4BB923FB" wp14:editId="18A62E2D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смысл понятий: «композитор», «исполнитель», «слушатель»;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2976" behindDoc="1" locked="0" layoutInCell="0" allowOverlap="1" wp14:anchorId="3A462D98" wp14:editId="314FF15E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spacing w:line="238" w:lineRule="auto"/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названия изученных жанров и форм музыки;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4000" behindDoc="1" locked="0" layoutInCell="0" allowOverlap="1" wp14:anchorId="62EB721F" wp14:editId="7D85FA55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народные песни, музыкальные традиции родного края (праздники и обряды);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5024" behindDoc="1" locked="0" layoutInCell="0" allowOverlap="1" wp14:anchorId="17E17E60" wp14:editId="40B9E724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названия изученных произведений и их авторов;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6048" behindDoc="1" locked="0" layoutInCell="0" allowOverlap="1" wp14:anchorId="36E527BF" wp14:editId="103291CC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4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наиболее популярные в </w:t>
      </w:r>
      <w:r>
        <w:rPr>
          <w:rFonts w:eastAsia="Times New Roman"/>
          <w:sz w:val="26"/>
          <w:szCs w:val="26"/>
        </w:rPr>
        <w:t>России музыкальные инструменты; певческие голоса, виды оркестров и хоров;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7072" behindDoc="1" locked="0" layoutInCell="0" allowOverlap="1" wp14:anchorId="7F0FF68E" wp14:editId="22728F50">
            <wp:simplePos x="0" y="0"/>
            <wp:positionH relativeFrom="column">
              <wp:posOffset>22860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40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уметь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8096" behindDoc="1" locked="0" layoutInCell="0" allowOverlap="1" wp14:anchorId="1FF0AEEE" wp14:editId="6F73A325">
            <wp:simplePos x="0" y="0"/>
            <wp:positionH relativeFrom="column">
              <wp:posOffset>22860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A46DF3">
      <w:pPr>
        <w:sectPr w:rsidR="00A46DF3">
          <w:pgSz w:w="16840" w:h="11912" w:orient="landscape"/>
          <w:pgMar w:top="725" w:right="496" w:bottom="0" w:left="680" w:header="0" w:footer="0" w:gutter="0"/>
          <w:cols w:space="720" w:equalWidth="0">
            <w:col w:w="15660"/>
          </w:cols>
        </w:sectPr>
      </w:pPr>
    </w:p>
    <w:p w:rsidR="00A46DF3" w:rsidRDefault="00C144EB">
      <w:pPr>
        <w:ind w:left="4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узнавать изученные музыкальные произведения и называть имена их авторов;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89120" behindDoc="1" locked="0" layoutInCell="0" allowOverlap="1" wp14:anchorId="4246B59B" wp14:editId="2DB1DC31">
            <wp:simplePos x="0" y="0"/>
            <wp:positionH relativeFrom="column">
              <wp:posOffset>22860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A46DF3">
      <w:pPr>
        <w:spacing w:line="257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определять на слух основные жанры музыки (песня, танец и марш);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0144" behindDoc="1" locked="0" layoutInCell="0" allowOverlap="1" wp14:anchorId="1B591853" wp14:editId="4406D76F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определять и сравнивать характер, настроение и средства выразительности (мелодия, ритм, темп, тембр, динамика) в музыкальных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1168" behindDoc="1" locked="0" layoutInCell="0" allowOverlap="1" wp14:anchorId="55838867" wp14:editId="3214B168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произведениях (фрагментах);</w:t>
      </w:r>
    </w:p>
    <w:p w:rsidR="00A46DF3" w:rsidRDefault="00C144EB">
      <w:pPr>
        <w:spacing w:line="237" w:lineRule="auto"/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передавать настроение музыки и его изменение: в пении, музыкально-пластическом движении, игре на элем</w:t>
      </w:r>
      <w:r>
        <w:rPr>
          <w:rFonts w:eastAsia="Times New Roman"/>
          <w:sz w:val="26"/>
          <w:szCs w:val="26"/>
        </w:rPr>
        <w:t>ентарных музыкальных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2192" behindDoc="1" locked="0" layoutInCell="0" allowOverlap="1" wp14:anchorId="5EE6C263" wp14:editId="55BC4779">
            <wp:simplePos x="0" y="0"/>
            <wp:positionH relativeFrom="column">
              <wp:posOffset>228600</wp:posOffset>
            </wp:positionH>
            <wp:positionV relativeFrom="paragraph">
              <wp:posOffset>-161290</wp:posOffset>
            </wp:positionV>
            <wp:extent cx="116840" cy="15494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инструментах;</w:t>
      </w:r>
    </w:p>
    <w:p w:rsidR="00A46DF3" w:rsidRDefault="00A46DF3">
      <w:pPr>
        <w:spacing w:line="14" w:lineRule="exact"/>
        <w:rPr>
          <w:sz w:val="20"/>
          <w:szCs w:val="20"/>
        </w:rPr>
      </w:pPr>
    </w:p>
    <w:p w:rsidR="00A46DF3" w:rsidRDefault="00C144EB">
      <w:pPr>
        <w:spacing w:line="249" w:lineRule="auto"/>
        <w:ind w:left="720" w:right="6200"/>
        <w:rPr>
          <w:sz w:val="20"/>
          <w:szCs w:val="20"/>
        </w:rPr>
      </w:pPr>
      <w:r>
        <w:rPr>
          <w:rFonts w:eastAsia="Times New Roman"/>
          <w:sz w:val="25"/>
          <w:szCs w:val="25"/>
        </w:rPr>
        <w:t>исполнять вокальные произведения с сопровождением и без сопровождения; исполнять несколько народных и композиторских песен (по выбору учащегося);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3216" behindDoc="1" locked="0" layoutInCell="0" allowOverlap="1" wp14:anchorId="330EE24C" wp14:editId="5D0C4251">
            <wp:simplePos x="0" y="0"/>
            <wp:positionH relativeFrom="column">
              <wp:posOffset>228600</wp:posOffset>
            </wp:positionH>
            <wp:positionV relativeFrom="paragraph">
              <wp:posOffset>-358775</wp:posOffset>
            </wp:positionV>
            <wp:extent cx="116840" cy="1549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594240" behindDoc="1" locked="0" layoutInCell="0" allowOverlap="1" wp14:anchorId="3A590CEB" wp14:editId="05517801">
            <wp:simplePos x="0" y="0"/>
            <wp:positionH relativeFrom="column">
              <wp:posOffset>228600</wp:posOffset>
            </wp:positionH>
            <wp:positionV relativeFrom="paragraph">
              <wp:posOffset>-168275</wp:posOffset>
            </wp:positionV>
            <wp:extent cx="116840" cy="15494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A46DF3">
      <w:pPr>
        <w:spacing w:line="247" w:lineRule="exact"/>
        <w:rPr>
          <w:sz w:val="20"/>
          <w:szCs w:val="20"/>
        </w:rPr>
      </w:pPr>
    </w:p>
    <w:p w:rsidR="00A46DF3" w:rsidRDefault="00C144EB">
      <w:pPr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eastAsia="Times New Roman"/>
          <w:sz w:val="26"/>
          <w:szCs w:val="26"/>
        </w:rPr>
        <w:t>для:</w:t>
      </w:r>
    </w:p>
    <w:p w:rsidR="00A46DF3" w:rsidRDefault="00A46DF3">
      <w:pPr>
        <w:spacing w:line="281" w:lineRule="exact"/>
        <w:rPr>
          <w:sz w:val="20"/>
          <w:szCs w:val="20"/>
        </w:rPr>
      </w:pP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восприятия художественных образцов народной, классической и современной музыки;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5264" behindDoc="1" locked="0" layoutInCell="0" allowOverlap="1" wp14:anchorId="21756FAB" wp14:editId="3149BA87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исполнения знакомых песен;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6288" behindDoc="1" locked="0" layoutInCell="0" allowOverlap="1" wp14:anchorId="7485AADA" wp14:editId="46F856EB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участия в коллективном пении;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7312" behindDoc="1" locked="0" layoutInCell="0" allowOverlap="1" wp14:anchorId="402B5A99" wp14:editId="5A3F88A1">
            <wp:simplePos x="0" y="0"/>
            <wp:positionH relativeFrom="column">
              <wp:posOffset>228600</wp:posOffset>
            </wp:positionH>
            <wp:positionV relativeFrom="paragraph">
              <wp:posOffset>-161925</wp:posOffset>
            </wp:positionV>
            <wp:extent cx="116840" cy="15494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C144EB">
      <w:pPr>
        <w:spacing w:line="237" w:lineRule="auto"/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музицирования </w:t>
      </w:r>
      <w:r>
        <w:rPr>
          <w:rFonts w:eastAsia="Times New Roman"/>
          <w:sz w:val="26"/>
          <w:szCs w:val="26"/>
        </w:rPr>
        <w:t>на элементарных музыкальных инструментах;;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98336" behindDoc="1" locked="0" layoutInCell="0" allowOverlap="1" wp14:anchorId="52697BA7" wp14:editId="33B9967A">
            <wp:simplePos x="0" y="0"/>
            <wp:positionH relativeFrom="column">
              <wp:posOffset>228600</wp:posOffset>
            </wp:positionH>
            <wp:positionV relativeFrom="paragraph">
              <wp:posOffset>-161290</wp:posOffset>
            </wp:positionV>
            <wp:extent cx="116840" cy="15494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DF3" w:rsidRDefault="00A46DF3">
      <w:pPr>
        <w:spacing w:line="263" w:lineRule="exact"/>
        <w:rPr>
          <w:sz w:val="20"/>
          <w:szCs w:val="20"/>
        </w:rPr>
      </w:pPr>
    </w:p>
    <w:p w:rsidR="00A46DF3" w:rsidRDefault="00C144EB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Место предмета в базисном учебном плане.</w:t>
      </w:r>
    </w:p>
    <w:p w:rsidR="00A46DF3" w:rsidRDefault="00A46DF3">
      <w:pPr>
        <w:spacing w:line="87" w:lineRule="exact"/>
        <w:rPr>
          <w:sz w:val="20"/>
          <w:szCs w:val="20"/>
        </w:rPr>
      </w:pPr>
    </w:p>
    <w:p w:rsidR="00A46DF3" w:rsidRDefault="00C144EB">
      <w:pPr>
        <w:spacing w:line="238" w:lineRule="auto"/>
        <w:ind w:right="20" w:firstLine="3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Для обязательного изучения учебного предмета «Музыка» на этапе начального общего образования в 1 классе федеральный базисный учебный план для общеобразовательных учрежд</w:t>
      </w:r>
      <w:r>
        <w:rPr>
          <w:rFonts w:ascii="Arial" w:eastAsia="Arial" w:hAnsi="Arial" w:cs="Arial"/>
          <w:sz w:val="24"/>
          <w:szCs w:val="24"/>
        </w:rPr>
        <w:t xml:space="preserve">ений Российской Федерации отводит </w:t>
      </w:r>
      <w:r>
        <w:rPr>
          <w:rFonts w:ascii="Arial" w:eastAsia="Arial" w:hAnsi="Arial" w:cs="Arial"/>
          <w:b/>
          <w:bCs/>
          <w:sz w:val="24"/>
          <w:szCs w:val="24"/>
        </w:rPr>
        <w:t>33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часа в год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(1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час в неделю).</w:t>
      </w:r>
    </w:p>
    <w:p w:rsidR="00A46DF3" w:rsidRDefault="00A46DF3">
      <w:pPr>
        <w:spacing w:line="37" w:lineRule="exact"/>
        <w:rPr>
          <w:sz w:val="20"/>
          <w:szCs w:val="20"/>
        </w:rPr>
      </w:pPr>
    </w:p>
    <w:p w:rsidR="00A46DF3" w:rsidRDefault="00C144EB">
      <w:pPr>
        <w:spacing w:line="246" w:lineRule="auto"/>
        <w:ind w:firstLine="3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Рабочая программа по музыке для 1 класса предполагает определенную специфику межпредметных связей, которые просматриваются через взаимодействия музыки с предметами: «Литературное чтение», «</w:t>
      </w:r>
      <w:r>
        <w:rPr>
          <w:rFonts w:ascii="Arial" w:eastAsia="Arial" w:hAnsi="Arial" w:cs="Arial"/>
          <w:sz w:val="24"/>
          <w:szCs w:val="24"/>
        </w:rPr>
        <w:t>Изобразительное искусство», «Русский язык», «Окружающий мир». В качестве главных методов программы избраны метод междисциплинарных взаимодействий (В. Алесв), стилевой подход, творческий метод (Л. Предтеченская), системный подход от частного к общему.</w:t>
      </w:r>
    </w:p>
    <w:p w:rsidR="00A46DF3" w:rsidRDefault="00A46DF3">
      <w:pPr>
        <w:spacing w:line="25" w:lineRule="exact"/>
        <w:rPr>
          <w:sz w:val="20"/>
          <w:szCs w:val="20"/>
        </w:rPr>
      </w:pPr>
    </w:p>
    <w:p w:rsidR="00A46DF3" w:rsidRDefault="00C144EB">
      <w:pPr>
        <w:spacing w:line="262" w:lineRule="auto"/>
        <w:ind w:firstLine="3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3"/>
          <w:szCs w:val="23"/>
        </w:rPr>
        <w:t>Изуч</w:t>
      </w:r>
      <w:r>
        <w:rPr>
          <w:rFonts w:ascii="Arial" w:eastAsia="Arial" w:hAnsi="Arial" w:cs="Arial"/>
          <w:sz w:val="23"/>
          <w:szCs w:val="23"/>
        </w:rPr>
        <w:t>ение музыки как вида искусства в 1 классе направлено на достижение следующей цели: формирование основ духовно-нравственного воспитания школьников через приобщение к музыкальной культуре как важнейшему компоненту гармонического развития личности.</w:t>
      </w:r>
    </w:p>
    <w:p w:rsidR="00A46DF3" w:rsidRDefault="00C144EB">
      <w:pPr>
        <w:spacing w:line="230" w:lineRule="auto"/>
        <w:ind w:left="3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Список нау</w:t>
      </w:r>
      <w:r>
        <w:rPr>
          <w:rFonts w:eastAsia="Times New Roman"/>
          <w:b/>
          <w:bCs/>
          <w:sz w:val="28"/>
          <w:szCs w:val="28"/>
        </w:rPr>
        <w:t>чно-методической литературы.</w:t>
      </w: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26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«Музыка. Содержание образования» (сборник нормативно – правовых документов и методических материалов).,М.,ИЦ «Вентана – Граф»,2008г.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420"/>
        </w:tabs>
        <w:spacing w:line="230" w:lineRule="auto"/>
        <w:ind w:left="420" w:hanging="42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Алиев Ю.Б. «Настольная книга школьного учителя-музыканта», М., Владос, 2002г.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1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 xml:space="preserve">«Музыка в 4-7 </w:t>
      </w:r>
      <w:r>
        <w:rPr>
          <w:rFonts w:eastAsia="Times New Roman"/>
          <w:sz w:val="24"/>
          <w:szCs w:val="24"/>
        </w:rPr>
        <w:t>классах,/ методическое пособие/ под ред.Э.Б.Абдуллина, М.,Просвещение,1988г.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Челышева Т.С. «Спутник учителя музыки», М., Просвещение, 1993г.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Васина-Гроссман В. «Книга о музыке и великих музыкантах», М., Современник, 1999г.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Григорович В.Б. «Великие музык</w:t>
      </w:r>
      <w:r>
        <w:rPr>
          <w:rFonts w:eastAsia="Times New Roman"/>
          <w:sz w:val="24"/>
          <w:szCs w:val="24"/>
        </w:rPr>
        <w:t>анты Западной Европы», М., Просвещение, 1982г.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«Как научить любить Родину», М., Аркти, 2003г.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Дмитриева Л.Г. Н.М.Черноиваненко «Методика музыкального воспитания в школе», М., Академия, 2000г.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 xml:space="preserve">«Теория и методика музыкального образования детей», под ред. </w:t>
      </w:r>
      <w:r>
        <w:rPr>
          <w:rFonts w:eastAsia="Times New Roman"/>
          <w:sz w:val="24"/>
          <w:szCs w:val="24"/>
        </w:rPr>
        <w:t>Л.В.Школяр, М., Флинта, Наука, 1998г.</w:t>
      </w:r>
    </w:p>
    <w:p w:rsidR="00A46DF3" w:rsidRDefault="00A46DF3">
      <w:pPr>
        <w:spacing w:line="5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Безбородова Л.А., Алиев Ю.Б. «Методика преподавания музыки в общеобразовательных учреждениях», М., Академия, 2002г.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 xml:space="preserve">Абдуллин Э.Б. «Теория и практика музыкального обучения в общеобразовательной школе», М., </w:t>
      </w:r>
      <w:r>
        <w:rPr>
          <w:rFonts w:eastAsia="Times New Roman"/>
          <w:sz w:val="24"/>
          <w:szCs w:val="24"/>
        </w:rPr>
        <w:t>Просвещение, 1983г.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5"/>
        </w:numPr>
        <w:tabs>
          <w:tab w:val="left" w:pos="360"/>
        </w:tabs>
        <w:spacing w:line="230" w:lineRule="auto"/>
        <w:ind w:left="36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Аржаникова Л.Г. «Профессия-учитель музыки», М., Просвещение, 1985г.</w:t>
      </w:r>
    </w:p>
    <w:p w:rsidR="00A46DF3" w:rsidRDefault="00A46DF3">
      <w:pPr>
        <w:sectPr w:rsidR="00A46DF3">
          <w:pgSz w:w="16840" w:h="11908" w:orient="landscape"/>
          <w:pgMar w:top="161" w:right="276" w:bottom="0" w:left="680" w:header="0" w:footer="0" w:gutter="0"/>
          <w:cols w:space="720" w:equalWidth="0">
            <w:col w:w="15880"/>
          </w:cols>
        </w:sectPr>
      </w:pPr>
    </w:p>
    <w:p w:rsidR="00A46DF3" w:rsidRDefault="00C144EB">
      <w:pPr>
        <w:numPr>
          <w:ilvl w:val="0"/>
          <w:numId w:val="6"/>
        </w:numPr>
        <w:tabs>
          <w:tab w:val="left" w:pos="640"/>
        </w:tabs>
        <w:ind w:left="64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lastRenderedPageBreak/>
        <w:t>Халазбурь П., Попов В. «Теория и методика музыкального воспитания», Санкт-Петербург, 2002г.</w:t>
      </w:r>
    </w:p>
    <w:p w:rsidR="00A46DF3" w:rsidRDefault="00A46DF3">
      <w:pPr>
        <w:spacing w:line="4" w:lineRule="exact"/>
        <w:rPr>
          <w:rFonts w:ascii="Calibri" w:eastAsia="Calibri" w:hAnsi="Calibri" w:cs="Calibri"/>
        </w:rPr>
      </w:pPr>
    </w:p>
    <w:p w:rsidR="00A46DF3" w:rsidRDefault="00C144EB">
      <w:pPr>
        <w:numPr>
          <w:ilvl w:val="0"/>
          <w:numId w:val="6"/>
        </w:numPr>
        <w:tabs>
          <w:tab w:val="left" w:pos="640"/>
        </w:tabs>
        <w:spacing w:line="227" w:lineRule="auto"/>
        <w:ind w:left="640" w:hanging="360"/>
        <w:rPr>
          <w:rFonts w:ascii="Calibri" w:eastAsia="Calibri" w:hAnsi="Calibri" w:cs="Calibri"/>
        </w:rPr>
      </w:pPr>
      <w:r>
        <w:rPr>
          <w:rFonts w:eastAsia="Times New Roman"/>
          <w:sz w:val="24"/>
          <w:szCs w:val="24"/>
        </w:rPr>
        <w:t>Кабалевский Д.Б. «Как рассказывать детям о музыке»</w:t>
      </w:r>
      <w:r>
        <w:rPr>
          <w:rFonts w:eastAsia="Times New Roman"/>
          <w:sz w:val="24"/>
          <w:szCs w:val="24"/>
        </w:rPr>
        <w:t>, М., Просвещение, 1989г.</w:t>
      </w: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05" w:lineRule="exact"/>
        <w:rPr>
          <w:sz w:val="20"/>
          <w:szCs w:val="20"/>
        </w:rPr>
      </w:pPr>
    </w:p>
    <w:p w:rsidR="00A46DF3" w:rsidRDefault="00C144EB">
      <w:pPr>
        <w:ind w:right="-41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 класс</w:t>
      </w:r>
    </w:p>
    <w:p w:rsidR="00A46DF3" w:rsidRDefault="00C144EB">
      <w:pPr>
        <w:ind w:right="-41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Тема года: « Музыка, музыка всюду нам слышна…»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7"/>
        </w:numPr>
        <w:tabs>
          <w:tab w:val="left" w:pos="7740"/>
        </w:tabs>
        <w:ind w:left="7740" w:hanging="13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четверть</w:t>
      </w:r>
    </w:p>
    <w:p w:rsidR="00A46DF3" w:rsidRDefault="00C144EB">
      <w:pPr>
        <w:ind w:left="3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1-класс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20"/>
        <w:gridCol w:w="740"/>
        <w:gridCol w:w="700"/>
        <w:gridCol w:w="2560"/>
        <w:gridCol w:w="3260"/>
        <w:gridCol w:w="3400"/>
        <w:gridCol w:w="1140"/>
        <w:gridCol w:w="1420"/>
        <w:gridCol w:w="30"/>
      </w:tblGrid>
      <w:tr w:rsidR="00A46DF3">
        <w:trPr>
          <w:trHeight w:val="268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Знания, умения и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Формы организации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Способ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навыки,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24"/>
                <w:szCs w:val="24"/>
              </w:rPr>
              <w:t>ы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№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Формирование УУД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урока.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а.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контро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Средства обучения.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на уроке.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ля.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3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Нас в школу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Познакомиться с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Знакомство.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приглашают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понятием «музыка»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Г. Струве «Мы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задорные звонки.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и </w:t>
            </w:r>
            <w:r>
              <w:rPr>
                <w:rFonts w:ascii="Arial" w:eastAsia="Arial" w:hAnsi="Arial" w:cs="Arial"/>
                <w:sz w:val="24"/>
                <w:szCs w:val="24"/>
              </w:rPr>
              <w:t>«мелодия».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теперь ученики».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9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Музыка, музыка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Развивают певческие и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 - экскурсия.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Простукив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Научиться слушать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слушательские способности.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ание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всюду нам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Разучиваем песню Г.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окружающий мир.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 xml:space="preserve">(М/К) </w:t>
            </w: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Осваивают диалоговую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ритма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слышна.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Струве «Весѐлая песенка».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форму общения.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песни.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4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Научиться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(Л) Оценивают результаты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 – игра.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Я хочу увидеть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чувствовать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деятельности.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Разучиваем песню Г.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музыку, я хочу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окружающие звуки 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Струве «Так уж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песни.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услышать музыку.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определять их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получилось».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источник.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9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Научиться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Комбинированный 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Рисунок «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В. Иванников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определять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Как ты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Краски осени.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«Осенняя сказка».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 и не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видишь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Разучиваем: А. Филиппенко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 звуки.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Развивают певческие и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музыку?»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«Мы на луг ходили».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5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слушательские способности.</w:t>
            </w:r>
          </w:p>
        </w:tc>
        <w:tc>
          <w:tcPr>
            <w:tcW w:w="3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1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(М/П) Строят рассуждения.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Что ты рано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П. Чайковский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Сольно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Научиться быть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гости, осень,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2ч.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«Ноктюрн» соч. №19.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наблюдательными.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к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нам пришла?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Разучиваем: В. Николаев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«На прогулку под дождѐм».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9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(П) Развивают певческие и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Урок - игра.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Игра на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Познакомиться с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слушательские способности.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Пение: Е. Поплянова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импров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детских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Музыкальное эхо.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понятием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Учатся анализировать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«Эхо»,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изация,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музыкаль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«динамика».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«Камышинка - дудочка».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театрал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ных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8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произведения, формируют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изация.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 wp14:anchorId="71CE93DE" wp14:editId="1D0BABC7">
                <wp:simplePos x="0" y="0"/>
                <wp:positionH relativeFrom="column">
                  <wp:posOffset>10165715</wp:posOffset>
                </wp:positionH>
                <wp:positionV relativeFrom="paragraph">
                  <wp:posOffset>-8255</wp:posOffset>
                </wp:positionV>
                <wp:extent cx="12700" cy="1206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6" o:spid="_x0000_s1051" style="position:absolute;margin-left:800.45pt;margin-top:-0.64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4" w:right="416" w:bottom="0" w:left="400" w:header="0" w:footer="0" w:gutter="0"/>
          <w:cols w:space="720" w:equalWidth="0">
            <w:col w:w="160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00"/>
        <w:gridCol w:w="2140"/>
        <w:gridCol w:w="180"/>
        <w:gridCol w:w="740"/>
        <w:gridCol w:w="80"/>
        <w:gridCol w:w="620"/>
        <w:gridCol w:w="220"/>
        <w:gridCol w:w="2340"/>
        <w:gridCol w:w="100"/>
        <w:gridCol w:w="2720"/>
        <w:gridCol w:w="80"/>
        <w:gridCol w:w="360"/>
        <w:gridCol w:w="2380"/>
        <w:gridCol w:w="40"/>
        <w:gridCol w:w="980"/>
        <w:gridCol w:w="100"/>
        <w:gridCol w:w="280"/>
        <w:gridCol w:w="760"/>
        <w:gridCol w:w="1360"/>
        <w:gridCol w:w="60"/>
        <w:gridCol w:w="30"/>
      </w:tblGrid>
      <w:tr w:rsidR="00A46DF3">
        <w:trPr>
          <w:trHeight w:val="278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top w:val="single" w:sz="8" w:space="0" w:color="auto"/>
            </w:tcBorders>
            <w:vAlign w:val="bottom"/>
          </w:tcPr>
          <w:p w:rsidR="00A46DF3" w:rsidRDefault="00C144EB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вокальные навыки.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тах.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A46DF3" w:rsidRDefault="00C144EB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(М/Р) Организовывают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2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Merge w:val="restart"/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800" w:type="dxa"/>
            <w:gridSpan w:val="2"/>
            <w:vMerge w:val="restart"/>
            <w:vAlign w:val="bottom"/>
          </w:tcPr>
          <w:p w:rsidR="00A46DF3" w:rsidRDefault="00C144EB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свою деятельность.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8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Merge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vMerge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gridSpan w:val="2"/>
            <w:vAlign w:val="bottom"/>
          </w:tcPr>
          <w:p w:rsidR="00A46DF3" w:rsidRDefault="00C144EB">
            <w:pPr>
              <w:spacing w:line="209" w:lineRule="exact"/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Обобщение.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Оценивают результаты</w:t>
            </w: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М. Мусоргский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A46DF3" w:rsidRDefault="00C144EB">
            <w:pPr>
              <w:spacing w:line="26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«Балет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невылупившихся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Мои первые в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vMerge w:val="restart"/>
            <w:vAlign w:val="bottom"/>
          </w:tcPr>
          <w:p w:rsidR="00A46DF3" w:rsidRDefault="00C144EB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птенцов»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Отрабатываем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жизни каникулы: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2ч.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из фортепианного цикла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 игра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певческие навыки.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будем веселиться!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«Картинки с </w:t>
            </w:r>
            <w:r>
              <w:rPr>
                <w:rFonts w:ascii="Arial" w:eastAsia="Arial" w:hAnsi="Arial" w:cs="Arial"/>
                <w:sz w:val="24"/>
                <w:szCs w:val="24"/>
              </w:rPr>
              <w:t>выставки».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7"/>
        </w:trPr>
        <w:tc>
          <w:tcPr>
            <w:tcW w:w="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vMerge w:val="restart"/>
            <w:vAlign w:val="bottom"/>
          </w:tcPr>
          <w:p w:rsidR="00A46DF3" w:rsidRDefault="00C144EB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Align w:val="bottom"/>
          </w:tcPr>
          <w:p w:rsidR="00A46DF3" w:rsidRDefault="00C144EB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Г. Струве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1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«Переменка».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40"/>
        </w:trPr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II четверть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9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80" w:type="dxa"/>
            <w:vAlign w:val="bottom"/>
          </w:tcPr>
          <w:p w:rsidR="00A46DF3" w:rsidRDefault="00A46DF3"/>
        </w:tc>
        <w:tc>
          <w:tcPr>
            <w:tcW w:w="740" w:type="dxa"/>
            <w:vMerge w:val="restart"/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20" w:type="dxa"/>
            <w:vAlign w:val="bottom"/>
          </w:tcPr>
          <w:p w:rsidR="00A46DF3" w:rsidRDefault="00A46DF3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40" w:type="dxa"/>
            <w:vAlign w:val="bottom"/>
          </w:tcPr>
          <w:p w:rsidR="00A46DF3" w:rsidRDefault="00C144E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Знания, умения 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Формы организации</w:t>
            </w:r>
          </w:p>
        </w:tc>
        <w:tc>
          <w:tcPr>
            <w:tcW w:w="40" w:type="dxa"/>
            <w:vAlign w:val="bottom"/>
          </w:tcPr>
          <w:p w:rsidR="00A46DF3" w:rsidRDefault="00A46DF3"/>
        </w:tc>
        <w:tc>
          <w:tcPr>
            <w:tcW w:w="980" w:type="dxa"/>
            <w:vAlign w:val="bottom"/>
          </w:tcPr>
          <w:p w:rsidR="00A46DF3" w:rsidRDefault="00A46DF3"/>
        </w:tc>
        <w:tc>
          <w:tcPr>
            <w:tcW w:w="100" w:type="dxa"/>
            <w:vAlign w:val="bottom"/>
          </w:tcPr>
          <w:p w:rsidR="00A46DF3" w:rsidRDefault="00A46DF3"/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vAlign w:val="bottom"/>
          </w:tcPr>
          <w:p w:rsidR="00A46DF3" w:rsidRDefault="00A46DF3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навыки,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Способы</w:t>
            </w: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Коррекционные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Дата.</w:t>
            </w: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Формирование УУД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урока.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контроля.</w:t>
            </w: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задания.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часов.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Средства обучения.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на уроке.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7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7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Урок-игра.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Д.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Встанем скорей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Шостакович «Вальс-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шутка», А.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 друзьями в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 w:val="restart"/>
            <w:tcBorders>
              <w:lef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1.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ритмических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Спадавеккиа «Добрый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gridSpan w:val="2"/>
            <w:vMerge w:val="restart"/>
            <w:vAlign w:val="bottom"/>
          </w:tcPr>
          <w:p w:rsidR="00A46DF3" w:rsidRDefault="00C144EB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круг –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пора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способностей.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Развивают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жук». Поѐм: «Потанцуй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танцевать.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8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певческие и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со мной, дружок»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слушательские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нем.н.п., «Гусята»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4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способности.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нем.н.п.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8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80" w:type="dxa"/>
            <w:vAlign w:val="bottom"/>
          </w:tcPr>
          <w:p w:rsidR="00A46DF3" w:rsidRDefault="00A46DF3"/>
        </w:tc>
        <w:tc>
          <w:tcPr>
            <w:tcW w:w="740" w:type="dxa"/>
            <w:vAlign w:val="bottom"/>
          </w:tcPr>
          <w:p w:rsidR="00A46DF3" w:rsidRDefault="00A46DF3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20" w:type="dxa"/>
            <w:vAlign w:val="bottom"/>
          </w:tcPr>
          <w:p w:rsidR="00A46DF3" w:rsidRDefault="00A46DF3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40" w:type="dxa"/>
            <w:vAlign w:val="bottom"/>
          </w:tcPr>
          <w:p w:rsidR="00A46DF3" w:rsidRDefault="00A46DF3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Самостоятельно</w:t>
            </w:r>
          </w:p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Комбинированный</w:t>
            </w:r>
          </w:p>
        </w:tc>
        <w:tc>
          <w:tcPr>
            <w:tcW w:w="40" w:type="dxa"/>
            <w:vAlign w:val="bottom"/>
          </w:tcPr>
          <w:p w:rsidR="00A46DF3" w:rsidRDefault="00A46DF3"/>
        </w:tc>
        <w:tc>
          <w:tcPr>
            <w:tcW w:w="980" w:type="dxa"/>
            <w:vAlign w:val="bottom"/>
          </w:tcPr>
          <w:p w:rsidR="00A46DF3" w:rsidRDefault="00A46DF3"/>
        </w:tc>
        <w:tc>
          <w:tcPr>
            <w:tcW w:w="100" w:type="dxa"/>
            <w:vAlign w:val="bottom"/>
          </w:tcPr>
          <w:p w:rsidR="00A46DF3" w:rsidRDefault="00A46DF3"/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vAlign w:val="bottom"/>
          </w:tcPr>
          <w:p w:rsidR="00A46DF3" w:rsidRDefault="00A46DF3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решают творческую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задачу.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Знакомство с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(М/К) Осваивают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«Камаринская» в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Ноги сами в </w:t>
            </w:r>
            <w:r>
              <w:rPr>
                <w:rFonts w:ascii="Arial" w:eastAsia="Arial" w:hAnsi="Arial" w:cs="Arial"/>
                <w:sz w:val="24"/>
                <w:szCs w:val="24"/>
              </w:rPr>
              <w:t>пляс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особенностями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диалоговую форму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исполнении оркестра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Игра на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2.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танцевальности в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общения.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русских народных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Merge w:val="restart"/>
            <w:vAlign w:val="bottom"/>
          </w:tcPr>
          <w:p w:rsidR="00A46DF3" w:rsidRDefault="00C144EB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шумовых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пустились.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Оценивают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инструментов, «Во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инструментах.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результаты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поле берѐза стояла»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деятельности.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р.н.п. Игра на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инструментах: «Ах вы,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0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сени».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Оркестр русских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Знакомство с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Комбинированный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Игра на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русскими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урок.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vMerge w:val="restart"/>
            <w:tcBorders>
              <w:left w:val="single" w:sz="8" w:space="0" w:color="auto"/>
            </w:tcBorders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народных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Merge w:val="restart"/>
            <w:vAlign w:val="bottom"/>
          </w:tcPr>
          <w:p w:rsidR="00A46DF3" w:rsidRDefault="00C144EB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шумовых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vMerge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народными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«Светит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инструментов.</w:t>
            </w: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инструментах.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инструментами 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месяц» р.н.п.  Поѐм: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 wp14:anchorId="63C9BC25" wp14:editId="4D43C2E3">
                <wp:simplePos x="0" y="0"/>
                <wp:positionH relativeFrom="column">
                  <wp:posOffset>10165715</wp:posOffset>
                </wp:positionH>
                <wp:positionV relativeFrom="paragraph">
                  <wp:posOffset>-5298440</wp:posOffset>
                </wp:positionV>
                <wp:extent cx="12700" cy="127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" o:spid="_x0000_s1052" style="position:absolute;margin-left:800.45pt;margin-top:-417.1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416" w:bottom="0" w:left="400" w:header="0" w:footer="0" w:gutter="0"/>
          <w:cols w:space="720" w:equalWidth="0">
            <w:col w:w="160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0"/>
        <w:gridCol w:w="2100"/>
        <w:gridCol w:w="980"/>
        <w:gridCol w:w="820"/>
        <w:gridCol w:w="2480"/>
        <w:gridCol w:w="2660"/>
        <w:gridCol w:w="40"/>
        <w:gridCol w:w="2680"/>
        <w:gridCol w:w="140"/>
        <w:gridCol w:w="1400"/>
        <w:gridCol w:w="80"/>
        <w:gridCol w:w="2040"/>
        <w:gridCol w:w="80"/>
        <w:gridCol w:w="30"/>
      </w:tblGrid>
      <w:tr w:rsidR="00A46DF3">
        <w:trPr>
          <w:trHeight w:val="278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их звучанием.</w:t>
            </w:r>
          </w:p>
        </w:tc>
        <w:tc>
          <w:tcPr>
            <w:tcW w:w="26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«Во поле берѐза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стояла» р.н.п. Играем: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«Коробейники» р.н.п.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660" w:type="dxa"/>
            <w:vAlign w:val="bottom"/>
          </w:tcPr>
          <w:p w:rsidR="00A46DF3" w:rsidRDefault="00A46DF3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П.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Марш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 активного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Чайковский «Марш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Музыкально-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деревянных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восприятия музыки.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деревянных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ритмические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солдатиков.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Понятие- марш.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солдатиков». Поѐм 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движения.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танцуем: «Встанем 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круг» англ.н.п.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660" w:type="dxa"/>
            <w:vAlign w:val="bottom"/>
          </w:tcPr>
          <w:p w:rsidR="00A46DF3" w:rsidRDefault="00A46DF3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П.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Чайковский «Болезнь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«Детский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эмоционального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Сольное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куклы», «Новая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альбом»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восприятия музыки.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кукла». Поѐм: Г.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Понятие- мелодия.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Струве «Маленькая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мама».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П) Развивают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певческие и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А. Лядов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Волшебная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 умения и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слушательские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«Музыкальная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способности. Учатся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табакерка», Р. Шуман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Музыкально-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страна звуков.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навыков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анализировать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«Дед Мороз». Поѐм: Г.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ритмические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 гостях у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выразительного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Струве «Пѐстрый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движения.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сказки.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исполнения.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произведения.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колпачок»,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(М/П) Получают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Г. Вихарев «Ёлочка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информацию</w:t>
            </w:r>
          </w:p>
        </w:tc>
        <w:tc>
          <w:tcPr>
            <w:tcW w:w="2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любимая».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6" w:lineRule="exact"/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из справочной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Урок-игра.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литературы.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П.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Новый год.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(М/Р) Выбирают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Чайковский «Вариация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Музыкально-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средства реализации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II» из балета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Закружился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эмоциональной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ритмические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целей и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«Щелкунчик». Поѐм: Г.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хоровод.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отзывчивости.</w:t>
            </w: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движения.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применяют  их на</w:t>
            </w:r>
          </w:p>
        </w:tc>
        <w:tc>
          <w:tcPr>
            <w:tcW w:w="2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Струве «Новогодний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практике.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хоровод»,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44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ind w:left="6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III четверть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Знания, умения и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40" w:type="dxa"/>
            <w:vAlign w:val="bottom"/>
          </w:tcPr>
          <w:p w:rsidR="00A46DF3" w:rsidRDefault="00A46DF3"/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Формы организации</w:t>
            </w:r>
          </w:p>
        </w:tc>
        <w:tc>
          <w:tcPr>
            <w:tcW w:w="140" w:type="dxa"/>
            <w:vAlign w:val="bottom"/>
          </w:tcPr>
          <w:p w:rsidR="00A46DF3" w:rsidRDefault="00A46DF3"/>
        </w:tc>
        <w:tc>
          <w:tcPr>
            <w:tcW w:w="1400" w:type="dxa"/>
            <w:vAlign w:val="bottom"/>
          </w:tcPr>
          <w:p w:rsidR="00A46DF3" w:rsidRDefault="00A46DF3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40" w:type="dxa"/>
            <w:vAlign w:val="bottom"/>
          </w:tcPr>
          <w:p w:rsidR="00A46DF3" w:rsidRDefault="00A46DF3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навыки,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Способы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Коррекционные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24"/>
                <w:szCs w:val="24"/>
              </w:rPr>
              <w:t>Тема.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Дата.</w:t>
            </w: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Формирование УУД</w:t>
            </w: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урока.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контроля.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задания.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Средства обучения.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на уроке.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376" w:bottom="0" w:left="400" w:header="0" w:footer="0" w:gutter="0"/>
          <w:cols w:space="720" w:equalWidth="0">
            <w:col w:w="16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080"/>
        <w:gridCol w:w="980"/>
        <w:gridCol w:w="840"/>
        <w:gridCol w:w="2480"/>
        <w:gridCol w:w="2660"/>
        <w:gridCol w:w="2720"/>
        <w:gridCol w:w="1620"/>
        <w:gridCol w:w="2120"/>
        <w:gridCol w:w="30"/>
      </w:tblGrid>
      <w:tr w:rsidR="00A46DF3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Слушаем: П.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Чайковский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«Вальс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снежных хлопьев» из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Зимние игры.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импровизационных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балета «Щелкунчик».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Повторение.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навыков. Понятия: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 Н. Перунов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вальс, балет.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«Белый пух», «Мороз,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мороз», попевки, 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Красев «Зимняя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Развивают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песенка».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Урок-игра.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певческие и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 В. Герчик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Устный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Движение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«Водят ноты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Развитие знаний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слушательские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«Нотный хоровод»,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 слов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хоровод…»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нотной грамоты.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способности.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А. Островский «До,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песни.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звуков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Самостоятельно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ре, ми, фа, соль…».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решают творческую</w:t>
            </w:r>
          </w:p>
        </w:tc>
        <w:tc>
          <w:tcPr>
            <w:tcW w:w="2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Урок-игра.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«Кто-кто в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задачу.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«Теремок» р.н.п.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Игра на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теремочке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ритмического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Оценивают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обработке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живѐт?»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ощущения.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результаты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А. Агафонникова.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2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Урок-экскурсия.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Слушаем: 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Стравинский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Весѐлый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Знакомство с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«Русская» из балета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«Петрушка». Поѐм: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праздник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обычаями русского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«Масленица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Масленица.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народа. Плясовые.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дорогая» р.н.п., «Мы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давно блинов не ели»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попевка, «Перед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весной» р.н.п.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Где живут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Развитие знаний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(П) Учатся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анализировать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 Г. Струве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«Ручные» знаки.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ноты?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нотной грамоты.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«Песенка о гамме».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Раскрыть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произведения,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Традиционный урок.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формируют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Поѐм: А. Филиппенко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Весенний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эмоциональное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8.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вокальные навыки.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«Весенний вальс», Е.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вальс.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восприятие музыки.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(М/П) Строят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Соколова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«Сегодня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Вальс.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рассуждения. (М/К)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мамин день».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Раскрыть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Осваивают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Урок-оркестр.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>Природа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эмоциональную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диалоговую форму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Слушаем: П.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---------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7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просыпается.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отзывчивость у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общения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Чайковский «Песня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учащихся.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Оценивают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жаворонка». Поѐм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 wp14:anchorId="3B986A70" wp14:editId="61381AB6">
                <wp:simplePos x="0" y="0"/>
                <wp:positionH relativeFrom="column">
                  <wp:posOffset>10186035</wp:posOffset>
                </wp:positionH>
                <wp:positionV relativeFrom="paragraph">
                  <wp:posOffset>-8255</wp:posOffset>
                </wp:positionV>
                <wp:extent cx="12700" cy="1206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53" style="position:absolute;margin-left:802.05pt;margin-top:-0.64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376" w:bottom="0" w:left="400" w:header="0" w:footer="0" w:gutter="0"/>
          <w:cols w:space="720" w:equalWidth="0">
            <w:col w:w="16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20"/>
        <w:gridCol w:w="2080"/>
        <w:gridCol w:w="200"/>
        <w:gridCol w:w="720"/>
        <w:gridCol w:w="60"/>
        <w:gridCol w:w="640"/>
        <w:gridCol w:w="200"/>
        <w:gridCol w:w="2360"/>
        <w:gridCol w:w="120"/>
        <w:gridCol w:w="2660"/>
        <w:gridCol w:w="120"/>
        <w:gridCol w:w="240"/>
        <w:gridCol w:w="120"/>
        <w:gridCol w:w="2240"/>
        <w:gridCol w:w="360"/>
        <w:gridCol w:w="660"/>
        <w:gridCol w:w="160"/>
        <w:gridCol w:w="440"/>
        <w:gridCol w:w="560"/>
        <w:gridCol w:w="120"/>
        <w:gridCol w:w="1440"/>
        <w:gridCol w:w="30"/>
      </w:tblGrid>
      <w:tr w:rsidR="00A46DF3">
        <w:trPr>
          <w:trHeight w:val="27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Веснянка. Учиться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результаты</w:t>
            </w: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«Веснянка». Играем: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играть на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«Ой, бежит ручьѐм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инструментах.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вода» укр.н.п. в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обработке К.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Волкова.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1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0" w:type="dxa"/>
            <w:vAlign w:val="bottom"/>
          </w:tcPr>
          <w:p w:rsidR="00A46DF3" w:rsidRDefault="00A46DF3"/>
        </w:tc>
        <w:tc>
          <w:tcPr>
            <w:tcW w:w="720" w:type="dxa"/>
            <w:vAlign w:val="bottom"/>
          </w:tcPr>
          <w:p w:rsidR="00A46DF3" w:rsidRDefault="00A46DF3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40" w:type="dxa"/>
            <w:vAlign w:val="bottom"/>
          </w:tcPr>
          <w:p w:rsidR="00A46DF3" w:rsidRDefault="00A46DF3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60" w:type="dxa"/>
            <w:vAlign w:val="bottom"/>
          </w:tcPr>
          <w:p w:rsidR="00A46DF3" w:rsidRDefault="00A46DF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40" w:type="dxa"/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 с</w:t>
            </w:r>
          </w:p>
        </w:tc>
        <w:tc>
          <w:tcPr>
            <w:tcW w:w="360" w:type="dxa"/>
            <w:vAlign w:val="bottom"/>
          </w:tcPr>
          <w:p w:rsidR="00A46DF3" w:rsidRDefault="00A46DF3"/>
        </w:tc>
        <w:tc>
          <w:tcPr>
            <w:tcW w:w="660" w:type="dxa"/>
            <w:vAlign w:val="bottom"/>
          </w:tcPr>
          <w:p w:rsidR="00A46DF3" w:rsidRDefault="00A46DF3"/>
        </w:tc>
        <w:tc>
          <w:tcPr>
            <w:tcW w:w="160" w:type="dxa"/>
            <w:vAlign w:val="bottom"/>
          </w:tcPr>
          <w:p w:rsidR="00A46DF3" w:rsidRDefault="00A46DF3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560" w:type="dxa"/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использованием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мультимедийной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 детском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Раскрыть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установки.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Игра на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артистические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Смотрим: И.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10.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музыкальном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gridSpan w:val="2"/>
            <w:vMerge w:val="restart"/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инструментах,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способности у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Стравинский «У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театре.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театрализация.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учащихся.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Петрушки» из балета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«Петрушка».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 и играем: И.</w:t>
            </w:r>
          </w:p>
        </w:tc>
        <w:tc>
          <w:tcPr>
            <w:tcW w:w="3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Брамс «Петрушка».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18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ind w:left="6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IV четверть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9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080" w:type="dxa"/>
            <w:vAlign w:val="bottom"/>
          </w:tcPr>
          <w:p w:rsidR="00A46DF3" w:rsidRDefault="00A46DF3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0" w:type="dxa"/>
            <w:vAlign w:val="bottom"/>
          </w:tcPr>
          <w:p w:rsidR="00A46DF3" w:rsidRDefault="00A46DF3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9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Знания, умения и</w:t>
            </w:r>
          </w:p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660" w:type="dxa"/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40" w:type="dxa"/>
            <w:vAlign w:val="bottom"/>
          </w:tcPr>
          <w:p w:rsidR="00A46DF3" w:rsidRDefault="00A46DF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Формы организации</w:t>
            </w:r>
          </w:p>
        </w:tc>
        <w:tc>
          <w:tcPr>
            <w:tcW w:w="160" w:type="dxa"/>
            <w:vAlign w:val="bottom"/>
          </w:tcPr>
          <w:p w:rsidR="00A46DF3" w:rsidRDefault="00A46DF3"/>
        </w:tc>
        <w:tc>
          <w:tcPr>
            <w:tcW w:w="1000" w:type="dxa"/>
            <w:gridSpan w:val="2"/>
            <w:vAlign w:val="bottom"/>
          </w:tcPr>
          <w:p w:rsidR="00A46DF3" w:rsidRDefault="00C144E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Способ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-во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Дат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навыки,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24"/>
                <w:szCs w:val="24"/>
              </w:rPr>
              <w:t>ы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7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80" w:type="dxa"/>
            <w:gridSpan w:val="2"/>
            <w:vMerge w:val="restart"/>
            <w:vAlign w:val="bottom"/>
          </w:tcPr>
          <w:p w:rsidR="00A46DF3" w:rsidRDefault="00C144EB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Формирование УУД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2"/>
            <w:vMerge w:val="restart"/>
            <w:vAlign w:val="bottom"/>
          </w:tcPr>
          <w:p w:rsidR="00A46DF3" w:rsidRDefault="00C144EB">
            <w:pPr>
              <w:ind w:left="5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урока.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час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а.</w:t>
            </w: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gridSpan w:val="3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контрол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Средства обучения.</w:t>
            </w:r>
          </w:p>
        </w:tc>
        <w:tc>
          <w:tcPr>
            <w:tcW w:w="1160" w:type="dxa"/>
            <w:gridSpan w:val="3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на уроке.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я.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7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Комбинированный урок.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Слушаем: И. </w:t>
            </w:r>
            <w:r>
              <w:rPr>
                <w:rFonts w:ascii="Arial" w:eastAsia="Arial" w:hAnsi="Arial" w:cs="Arial"/>
                <w:sz w:val="24"/>
                <w:szCs w:val="24"/>
              </w:rPr>
              <w:t>Стравинский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:rsidR="00A46DF3" w:rsidRDefault="00C144EB">
            <w:pPr>
              <w:ind w:left="5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тема «весеннего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Расширить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произрастания», В.А.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«Мы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Мелодии и краски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художественные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П) Учатся анализировать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Моцарт «Тоска по весне»,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---------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весны.</w:t>
            </w: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впечатления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80" w:type="dxa"/>
            <w:gridSpan w:val="2"/>
            <w:vMerge w:val="restart"/>
            <w:vAlign w:val="bottom"/>
          </w:tcPr>
          <w:p w:rsidR="00A46DF3" w:rsidRDefault="00C144EB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П. Чайковский «Старинная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музыку».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учащихся.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произведения, формируют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французская песня».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вокальные навыки.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Поѐм: В. Николаев «Песня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Строят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ручья», Я. Дубравин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рассуждения.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spacing w:line="273" w:lineRule="exact"/>
              <w:ind w:left="5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«Капли и море».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080" w:type="dxa"/>
            <w:vAlign w:val="bottom"/>
          </w:tcPr>
          <w:p w:rsidR="00A46DF3" w:rsidRDefault="00A46DF3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0" w:type="dxa"/>
            <w:vAlign w:val="bottom"/>
          </w:tcPr>
          <w:p w:rsidR="00A46DF3" w:rsidRDefault="00A46DF3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spacing w:line="256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(М/Р) Организовывают</w:t>
            </w:r>
          </w:p>
        </w:tc>
        <w:tc>
          <w:tcPr>
            <w:tcW w:w="240" w:type="dxa"/>
            <w:vAlign w:val="bottom"/>
          </w:tcPr>
          <w:p w:rsidR="00A46DF3" w:rsidRDefault="00A46DF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60" w:type="dxa"/>
            <w:vAlign w:val="bottom"/>
          </w:tcPr>
          <w:p w:rsidR="00A46DF3" w:rsidRDefault="00A46DF3"/>
        </w:tc>
        <w:tc>
          <w:tcPr>
            <w:tcW w:w="440" w:type="dxa"/>
            <w:vAlign w:val="bottom"/>
          </w:tcPr>
          <w:p w:rsidR="00A46DF3" w:rsidRDefault="00A46DF3"/>
        </w:tc>
        <w:tc>
          <w:tcPr>
            <w:tcW w:w="560" w:type="dxa"/>
            <w:vAlign w:val="bottom"/>
          </w:tcPr>
          <w:p w:rsidR="00A46DF3" w:rsidRDefault="00A46DF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spacing w:line="272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свою деятельность.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Р. Шуман «Май,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 умения и</w:t>
            </w:r>
          </w:p>
        </w:tc>
        <w:tc>
          <w:tcPr>
            <w:tcW w:w="3140" w:type="dxa"/>
            <w:gridSpan w:val="4"/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(Л) Оценивают </w:t>
            </w:r>
            <w:r>
              <w:rPr>
                <w:rFonts w:ascii="Arial" w:eastAsia="Arial" w:hAnsi="Arial" w:cs="Arial"/>
                <w:sz w:val="24"/>
                <w:szCs w:val="24"/>
              </w:rPr>
              <w:t>результаты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милый май…», В.А.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Мелодии дня.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1ч.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навыков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A46DF3" w:rsidRDefault="00C144EB">
            <w:pPr>
              <w:spacing w:line="272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Моцарт «Колыбельная»,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выразительного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С. Прокофьев «Ходит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сольно.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исполнения.</w:t>
            </w: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месяц над лугами». Поѐм: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Е. Поплянова «Песенка</w:t>
            </w:r>
          </w:p>
        </w:tc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C144EB">
            <w:pPr>
              <w:ind w:left="5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про двух утят».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 wp14:anchorId="406591A8" wp14:editId="1391B632">
                <wp:simplePos x="0" y="0"/>
                <wp:positionH relativeFrom="column">
                  <wp:posOffset>-8255</wp:posOffset>
                </wp:positionH>
                <wp:positionV relativeFrom="paragraph">
                  <wp:posOffset>-3882390</wp:posOffset>
                </wp:positionV>
                <wp:extent cx="12065" cy="1270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" o:spid="_x0000_s1054" style="position:absolute;margin-left:-0.6499pt;margin-top:-305.6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 wp14:anchorId="58075FAC" wp14:editId="2DEE3C93">
                <wp:simplePos x="0" y="0"/>
                <wp:positionH relativeFrom="column">
                  <wp:posOffset>259715</wp:posOffset>
                </wp:positionH>
                <wp:positionV relativeFrom="paragraph">
                  <wp:posOffset>-3879850</wp:posOffset>
                </wp:positionV>
                <wp:extent cx="13335" cy="1270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0" o:spid="_x0000_s1055" style="position:absolute;margin-left:20.45pt;margin-top:-305.4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 wp14:anchorId="2796AD3E" wp14:editId="5A80F532">
                <wp:simplePos x="0" y="0"/>
                <wp:positionH relativeFrom="column">
                  <wp:posOffset>1791970</wp:posOffset>
                </wp:positionH>
                <wp:positionV relativeFrom="paragraph">
                  <wp:posOffset>-3879850</wp:posOffset>
                </wp:positionV>
                <wp:extent cx="12700" cy="1270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1" o:spid="_x0000_s1056" style="position:absolute;margin-left:141.1pt;margin-top:-305.4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 wp14:anchorId="204B588E" wp14:editId="05910DD1">
                <wp:simplePos x="0" y="0"/>
                <wp:positionH relativeFrom="column">
                  <wp:posOffset>2242185</wp:posOffset>
                </wp:positionH>
                <wp:positionV relativeFrom="paragraph">
                  <wp:posOffset>-3879850</wp:posOffset>
                </wp:positionV>
                <wp:extent cx="12065" cy="1270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" o:spid="_x0000_s1057" style="position:absolute;margin-left:176.55pt;margin-top:-305.4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 wp14:anchorId="28CBB051" wp14:editId="2937DF68">
                <wp:simplePos x="0" y="0"/>
                <wp:positionH relativeFrom="column">
                  <wp:posOffset>2691765</wp:posOffset>
                </wp:positionH>
                <wp:positionV relativeFrom="paragraph">
                  <wp:posOffset>-3879850</wp:posOffset>
                </wp:positionV>
                <wp:extent cx="12700" cy="1270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" o:spid="_x0000_s1058" style="position:absolute;margin-left:211.95pt;margin-top:-305.4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 wp14:anchorId="5F82534C" wp14:editId="25C2857E">
                <wp:simplePos x="0" y="0"/>
                <wp:positionH relativeFrom="column">
                  <wp:posOffset>4312285</wp:posOffset>
                </wp:positionH>
                <wp:positionV relativeFrom="paragraph">
                  <wp:posOffset>-3882390</wp:posOffset>
                </wp:positionV>
                <wp:extent cx="12700" cy="1270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4" o:spid="_x0000_s1059" style="position:absolute;margin-left:339.55pt;margin-top:-305.6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 wp14:anchorId="3288086B" wp14:editId="27B7BBF3">
                <wp:simplePos x="0" y="0"/>
                <wp:positionH relativeFrom="column">
                  <wp:posOffset>6383020</wp:posOffset>
                </wp:positionH>
                <wp:positionV relativeFrom="paragraph">
                  <wp:posOffset>-3879850</wp:posOffset>
                </wp:positionV>
                <wp:extent cx="12700" cy="1270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5" o:spid="_x0000_s1060" style="position:absolute;margin-left:502.6pt;margin-top:-305.4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 wp14:anchorId="4EB23344" wp14:editId="25659750">
                <wp:simplePos x="0" y="0"/>
                <wp:positionH relativeFrom="column">
                  <wp:posOffset>8453755</wp:posOffset>
                </wp:positionH>
                <wp:positionV relativeFrom="paragraph">
                  <wp:posOffset>-3879850</wp:posOffset>
                </wp:positionV>
                <wp:extent cx="12700" cy="1270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" o:spid="_x0000_s1061" style="position:absolute;margin-left:665.65pt;margin-top:-305.4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 wp14:anchorId="456AA936" wp14:editId="27EA4B98">
                <wp:simplePos x="0" y="0"/>
                <wp:positionH relativeFrom="column">
                  <wp:posOffset>9264015</wp:posOffset>
                </wp:positionH>
                <wp:positionV relativeFrom="paragraph">
                  <wp:posOffset>-3882390</wp:posOffset>
                </wp:positionV>
                <wp:extent cx="12700" cy="1270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" o:spid="_x0000_s1062" style="position:absolute;margin-left:729.45pt;margin-top:-305.6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 wp14:anchorId="6262CAED" wp14:editId="030FD598">
                <wp:simplePos x="0" y="0"/>
                <wp:positionH relativeFrom="column">
                  <wp:posOffset>10165715</wp:posOffset>
                </wp:positionH>
                <wp:positionV relativeFrom="paragraph">
                  <wp:posOffset>-3882390</wp:posOffset>
                </wp:positionV>
                <wp:extent cx="12700" cy="1270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63" style="position:absolute;margin-left:800.45pt;margin-top:-305.6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376" w:bottom="64" w:left="400" w:header="0" w:footer="0" w:gutter="0"/>
          <w:cols w:space="720" w:equalWidth="0">
            <w:col w:w="16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400"/>
        <w:gridCol w:w="720"/>
        <w:gridCol w:w="700"/>
        <w:gridCol w:w="2560"/>
        <w:gridCol w:w="30"/>
      </w:tblGrid>
      <w:tr w:rsidR="00A46DF3">
        <w:trPr>
          <w:trHeight w:val="124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Расширить понятие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 музыкальных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Тембры-краски.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75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8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Легко ли стать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музыкально-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музыкальным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ритмических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исполнителем?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навыков.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Развитие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На концерте.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эмоционального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восприятия музыки.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 - концерт.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1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«Но на свете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почему-то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Знание о 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важности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торжествует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музыки 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доброта…»</w:t>
            </w: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мультфильмах.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(музыка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мультфильмах).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5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98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«Давайте сочиним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оперу», или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Навыки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«Музыкальная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7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7.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импровизаторской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история про</w:t>
            </w: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деятельности.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Чиполлино и его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друзей»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 wp14:anchorId="1181E67D" wp14:editId="3F73FAB7">
                <wp:simplePos x="0" y="0"/>
                <wp:positionH relativeFrom="column">
                  <wp:posOffset>-8255</wp:posOffset>
                </wp:positionH>
                <wp:positionV relativeFrom="paragraph">
                  <wp:posOffset>-1239520</wp:posOffset>
                </wp:positionV>
                <wp:extent cx="12065" cy="1270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64" style="position:absolute;margin-left:-0.6499pt;margin-top:-97.5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5F661CE3" wp14:editId="6B6F2B92">
                <wp:simplePos x="0" y="0"/>
                <wp:positionH relativeFrom="column">
                  <wp:posOffset>259715</wp:posOffset>
                </wp:positionH>
                <wp:positionV relativeFrom="paragraph">
                  <wp:posOffset>-1239520</wp:posOffset>
                </wp:positionV>
                <wp:extent cx="13335" cy="1270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" o:spid="_x0000_s1065" style="position:absolute;margin-left:20.45pt;margin-top:-97.5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 wp14:anchorId="22E76A97" wp14:editId="22F0E1B9">
                <wp:simplePos x="0" y="0"/>
                <wp:positionH relativeFrom="column">
                  <wp:posOffset>1791970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" o:spid="_x0000_s1066" style="position:absolute;margin-left:141.1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 wp14:anchorId="0E1038E6" wp14:editId="1F6375FF">
                <wp:simplePos x="0" y="0"/>
                <wp:positionH relativeFrom="column">
                  <wp:posOffset>2242185</wp:posOffset>
                </wp:positionH>
                <wp:positionV relativeFrom="paragraph">
                  <wp:posOffset>-1239520</wp:posOffset>
                </wp:positionV>
                <wp:extent cx="12065" cy="1270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" o:spid="_x0000_s1067" style="position:absolute;margin-left:176.55pt;margin-top:-97.5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 wp14:anchorId="45B27215" wp14:editId="69CF5D2D">
                <wp:simplePos x="0" y="0"/>
                <wp:positionH relativeFrom="column">
                  <wp:posOffset>2691765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" o:spid="_x0000_s1068" style="position:absolute;margin-left:211.95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 wp14:anchorId="53368779" wp14:editId="6DF81E05">
                <wp:simplePos x="0" y="0"/>
                <wp:positionH relativeFrom="column">
                  <wp:posOffset>4312285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" o:spid="_x0000_s1069" style="position:absolute;margin-left:339.55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15" w:lineRule="exact"/>
        <w:rPr>
          <w:sz w:val="20"/>
          <w:szCs w:val="20"/>
        </w:rPr>
      </w:pPr>
    </w:p>
    <w:p w:rsidR="00A46DF3" w:rsidRDefault="00C144EB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(П) Учатся слушать,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 wp14:anchorId="62A4A9B0" wp14:editId="620EB926">
                <wp:simplePos x="0" y="0"/>
                <wp:positionH relativeFrom="column">
                  <wp:posOffset>-4323080</wp:posOffset>
                </wp:positionH>
                <wp:positionV relativeFrom="paragraph">
                  <wp:posOffset>-2289810</wp:posOffset>
                </wp:positionV>
                <wp:extent cx="1017968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796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40.3999pt,-180.2999pt" to="461.15pt,-180.2999pt" o:allowincell="f" strokecolor="#000000" strokeweight="0.3999pt"/>
            </w:pict>
          </mc:Fallback>
        </mc:AlternateContent>
      </w:r>
    </w:p>
    <w:p w:rsidR="00A46DF3" w:rsidRDefault="00C144EB">
      <w:pPr>
        <w:spacing w:line="250" w:lineRule="auto"/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3"/>
          <w:szCs w:val="23"/>
        </w:rPr>
        <w:t>анализировать, развивают вокальные способности.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spacing w:line="235" w:lineRule="auto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(М/П) Получают информацию из справочной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литературы и интернета.</w:t>
      </w:r>
    </w:p>
    <w:p w:rsidR="00A46DF3" w:rsidRDefault="00C144E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(М/К) Осваивают</w:t>
      </w:r>
    </w:p>
    <w:p w:rsidR="00A46DF3" w:rsidRDefault="00A46DF3">
      <w:pPr>
        <w:spacing w:line="1" w:lineRule="exact"/>
        <w:rPr>
          <w:sz w:val="20"/>
          <w:szCs w:val="20"/>
        </w:rPr>
      </w:pPr>
    </w:p>
    <w:p w:rsidR="00A46DF3" w:rsidRDefault="00C144E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диалоговую </w:t>
      </w:r>
      <w:r>
        <w:rPr>
          <w:rFonts w:ascii="Arial" w:eastAsia="Arial" w:hAnsi="Arial" w:cs="Arial"/>
          <w:sz w:val="24"/>
          <w:szCs w:val="24"/>
        </w:rPr>
        <w:t>форму</w:t>
      </w:r>
    </w:p>
    <w:p w:rsidR="00A46DF3" w:rsidRDefault="00C144EB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общения.</w:t>
      </w:r>
    </w:p>
    <w:p w:rsidR="00A46DF3" w:rsidRDefault="00C144EB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(Л) Оценивают результаты</w:t>
      </w:r>
    </w:p>
    <w:p w:rsidR="00A46DF3" w:rsidRDefault="00C144EB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деятельности.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 wp14:anchorId="69E1DC71" wp14:editId="18D2BBA3">
                <wp:simplePos x="0" y="0"/>
                <wp:positionH relativeFrom="column">
                  <wp:posOffset>-4323080</wp:posOffset>
                </wp:positionH>
                <wp:positionV relativeFrom="paragraph">
                  <wp:posOffset>2120265</wp:posOffset>
                </wp:positionV>
                <wp:extent cx="1017968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796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40.3999pt,166.95pt" to="461.15pt,166.95pt" o:allowincell="f" strokecolor="#000000" strokeweight="0.3999pt"/>
            </w:pict>
          </mc:Fallback>
        </mc:AlternateConten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46DF3" w:rsidRDefault="00A46DF3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1280"/>
        <w:gridCol w:w="1420"/>
        <w:gridCol w:w="30"/>
      </w:tblGrid>
      <w:tr w:rsidR="00A46DF3">
        <w:trPr>
          <w:trHeight w:val="285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9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С. Прокофьев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«Тема птички», К.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Дебюсси «Лунный свет»,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Н. Римский-Корсаков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Игра с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«Тема Шехеразады».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цветом.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 Е. Тиличеева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«Догадайтесь, кто поѐт»,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Г. Левкодимов «Весѐлые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инструменты».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1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Урок-игра.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Пение, театрализация: М.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Дирижиро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Завалишина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вание.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«Музыкальная семья».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01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Урок-концерт.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Дирижиро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Поѐм: В. Дементьев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Опрос.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вание.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«Необычный концерт».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6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8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 с использованием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мультимедийной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установки.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Слушаем: А. Шнитке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«Rondo» («Карандаш и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---------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ластик»), Б. Савельев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«Неприятность эту мы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переживѐм». Поѐм: 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Шаинский «Голубой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вагон»,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Урок-импровизация.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Слушание, пение,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театрализация: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7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В. Алеев «Чиполлино»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Пение.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(песня графа Вишенки,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песня синьора Помидора,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заключительный хор).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677514DC" wp14:editId="11AE220D">
                <wp:simplePos x="0" y="0"/>
                <wp:positionH relativeFrom="column">
                  <wp:posOffset>-4445</wp:posOffset>
                </wp:positionH>
                <wp:positionV relativeFrom="paragraph">
                  <wp:posOffset>-1239520</wp:posOffset>
                </wp:positionV>
                <wp:extent cx="12065" cy="1270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" o:spid="_x0000_s1072" style="position:absolute;margin-left:-0.3499pt;margin-top:-97.5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 wp14:anchorId="605D164D" wp14:editId="6E2D700C">
                <wp:simplePos x="0" y="0"/>
                <wp:positionH relativeFrom="column">
                  <wp:posOffset>2065655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8" o:spid="_x0000_s1073" style="position:absolute;margin-left:162.65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 wp14:anchorId="603061A9" wp14:editId="3B1F806A">
                <wp:simplePos x="0" y="0"/>
                <wp:positionH relativeFrom="column">
                  <wp:posOffset>2875915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9" o:spid="_x0000_s1074" style="position:absolute;margin-left:226.45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 wp14:anchorId="428E2B30" wp14:editId="631BB19E">
                <wp:simplePos x="0" y="0"/>
                <wp:positionH relativeFrom="column">
                  <wp:posOffset>3777615</wp:posOffset>
                </wp:positionH>
                <wp:positionV relativeFrom="paragraph">
                  <wp:posOffset>-1239520</wp:posOffset>
                </wp:positionV>
                <wp:extent cx="12700" cy="1270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0" o:spid="_x0000_s1075" style="position:absolute;margin-left:297.45pt;margin-top:-97.5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 wp14:anchorId="3879EACB" wp14:editId="383132E8">
                <wp:simplePos x="0" y="0"/>
                <wp:positionH relativeFrom="column">
                  <wp:posOffset>3777615</wp:posOffset>
                </wp:positionH>
                <wp:positionV relativeFrom="paragraph">
                  <wp:posOffset>-8255</wp:posOffset>
                </wp:positionV>
                <wp:extent cx="12700" cy="12065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1" o:spid="_x0000_s1076" style="position:absolute;margin-left:297.45pt;margin-top:-0.64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72" w:right="416" w:bottom="1440" w:left="400" w:header="0" w:footer="0" w:gutter="0"/>
          <w:cols w:num="3" w:space="720" w:equalWidth="0">
            <w:col w:w="6800" w:space="0"/>
            <w:col w:w="3260" w:space="0"/>
            <w:col w:w="5960"/>
          </w:cols>
        </w:sectPr>
      </w:pPr>
    </w:p>
    <w:p w:rsidR="00A46DF3" w:rsidRDefault="00A46DF3">
      <w:pPr>
        <w:spacing w:line="28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8"/>
        </w:numPr>
        <w:tabs>
          <w:tab w:val="left" w:pos="7820"/>
        </w:tabs>
        <w:ind w:left="7820" w:hanging="20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класс</w:t>
      </w:r>
    </w:p>
    <w:p w:rsidR="00A46DF3" w:rsidRDefault="00C144EB">
      <w:pPr>
        <w:spacing w:line="238" w:lineRule="auto"/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Тема года: « </w:t>
      </w:r>
      <w:r>
        <w:rPr>
          <w:rFonts w:eastAsia="Times New Roman"/>
          <w:b/>
          <w:bCs/>
          <w:sz w:val="28"/>
          <w:szCs w:val="28"/>
        </w:rPr>
        <w:t>Музыкальная прогулка».</w:t>
      </w:r>
    </w:p>
    <w:p w:rsidR="00A46DF3" w:rsidRDefault="00C144EB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 четверть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960"/>
        <w:gridCol w:w="920"/>
        <w:gridCol w:w="780"/>
        <w:gridCol w:w="2360"/>
        <w:gridCol w:w="2220"/>
        <w:gridCol w:w="3680"/>
        <w:gridCol w:w="1300"/>
        <w:gridCol w:w="1960"/>
        <w:gridCol w:w="30"/>
      </w:tblGrid>
      <w:tr w:rsidR="00A46DF3">
        <w:trPr>
          <w:trHeight w:val="24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Кол-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Знания, умения и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навыки,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Формы организации урока.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Способы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Коррекционные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Тема.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Дата.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ормирование УУД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контроля.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часов.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 уроке.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Развитие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интереса к предмету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«Музыка».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Урок-знакомство.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(М/П) Умение строить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Т. Чудова «На полянке» из цикла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Умение слышать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речевые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«Шесть пьес для фортепиано»;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Прогулка.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высказывания о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С. Прокофьев балет «Золушка».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</w:rPr>
              <w:t>------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звуки природы.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(Кузнечики и стрекозы)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В. Шаинский «Мир похож на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мотивационной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цветной луг»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основы учебной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деятельности.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Развивают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Урок-экскурсия.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М. Мусоргский «Прогулка»;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певческие и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Характеристика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«Избушка на курьих ножках»;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Картинки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слушательские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«Балет невылупившихся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выставки.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способности.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произведений.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птенцов», А. Заруба «Странное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М/П) Самостоятельно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дело», С. Соснин «До чего же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решают творческую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грустно»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задачу.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Урок-концерт.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(М/К) Осваивают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Работа с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Знакомство с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«Серпы золотые»; «Осень»;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3.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Осенины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диалоговую форму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разными обычаями.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«Восенушка…осень», Ю. Чичков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общения.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инструментами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«Осень»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Традиционный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эмоционнально-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Научиться понимать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Н. Римский-Корсаков «Сказка 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ценностного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4.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музыкальные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царе Салтане»; Г. Струве «Ветер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сказочник.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отношения к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интонации.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 морю гуляет», РНП «Во саду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искусству.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ли, в огороде»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5.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Песня на день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опера,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П) Учатся слушать,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Песня на родном языке «Нур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-------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Учителя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оперный </w:t>
            </w:r>
            <w:r>
              <w:rPr>
                <w:rFonts w:ascii="Arial" w:eastAsia="Arial" w:hAnsi="Arial" w:cs="Arial"/>
                <w:w w:val="99"/>
              </w:rPr>
              <w:t>театр.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анализировать,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муаллим»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развивают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Осень: поэт –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Учимся описывать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 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6.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художник -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музыку словами и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вокальные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С. Прокофьев «Золушка», А.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музыку.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красками.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способности.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Плещеев «Миновало лето»; Т.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36" w:orient="landscape"/>
          <w:pgMar w:top="170" w:right="556" w:bottom="0" w:left="54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960"/>
        <w:gridCol w:w="920"/>
        <w:gridCol w:w="780"/>
        <w:gridCol w:w="2360"/>
        <w:gridCol w:w="2220"/>
        <w:gridCol w:w="3680"/>
        <w:gridCol w:w="1300"/>
        <w:gridCol w:w="1960"/>
        <w:gridCol w:w="30"/>
      </w:tblGrid>
      <w:tr w:rsidR="00A46DF3">
        <w:trPr>
          <w:trHeight w:val="25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(М/К) Осваивают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Попатенко «Листопад»; Д.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диалоговую форму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Васильев-Буглай «Осенняя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общения.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песенка».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Учатся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Весело 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Понятие: лад,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Кабалевский «Клоуны»; В.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Развитие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грустно.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тональность.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проводить простые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Шаинский «Вместе весело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мышечной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Песня на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2ч.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налогии и сравнения.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Угадай-ка.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шагать»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моторики через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праздник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(Л) Оценивают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Песня «Диде» (на род.яз.)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движения.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Матери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результаты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деятельности.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«Подружки»; М. Раухвергер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Озорные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 куплеты,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«Школьные частушки»;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частушки.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частушки.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«Мальчишечьи куплеты», Т.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сольно.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Попатенко «Частушки».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74" w:lineRule="exact"/>
        <w:rPr>
          <w:sz w:val="20"/>
          <w:szCs w:val="20"/>
        </w:rPr>
      </w:pPr>
    </w:p>
    <w:p w:rsidR="00A46DF3" w:rsidRDefault="00C144EB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 четверть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 wp14:anchorId="527ABADB" wp14:editId="495F55D3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12065" cy="13335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2" o:spid="_x0000_s1077" style="position:absolute;margin-left:-0.6499pt;margin-top:12.15pt;width:0.9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696C5990" wp14:editId="7CB4E850">
                <wp:simplePos x="0" y="0"/>
                <wp:positionH relativeFrom="column">
                  <wp:posOffset>1642110</wp:posOffset>
                </wp:positionH>
                <wp:positionV relativeFrom="paragraph">
                  <wp:posOffset>154940</wp:posOffset>
                </wp:positionV>
                <wp:extent cx="12700" cy="1270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3" o:spid="_x0000_s1078" style="position:absolute;margin-left:129.3pt;margin-top:12.2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 wp14:anchorId="434140B2" wp14:editId="395BBB6A">
                <wp:simplePos x="0" y="0"/>
                <wp:positionH relativeFrom="column">
                  <wp:posOffset>2226310</wp:posOffset>
                </wp:positionH>
                <wp:positionV relativeFrom="paragraph">
                  <wp:posOffset>154940</wp:posOffset>
                </wp:positionV>
                <wp:extent cx="12700" cy="1270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4" o:spid="_x0000_s1079" style="position:absolute;margin-left:175.3pt;margin-top:12.2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0F31A7AE" wp14:editId="7EFA6D56">
                <wp:simplePos x="0" y="0"/>
                <wp:positionH relativeFrom="column">
                  <wp:posOffset>9985375</wp:posOffset>
                </wp:positionH>
                <wp:positionV relativeFrom="paragraph">
                  <wp:posOffset>154305</wp:posOffset>
                </wp:positionV>
                <wp:extent cx="12700" cy="13335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5" o:spid="_x0000_s1080" style="position:absolute;margin-left:786.25pt;margin-top:12.1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pacing w:line="20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060"/>
        <w:gridCol w:w="920"/>
        <w:gridCol w:w="780"/>
        <w:gridCol w:w="2380"/>
        <w:gridCol w:w="2280"/>
        <w:gridCol w:w="3500"/>
        <w:gridCol w:w="1300"/>
        <w:gridCol w:w="1980"/>
        <w:gridCol w:w="30"/>
      </w:tblGrid>
      <w:tr w:rsidR="00A46DF3">
        <w:trPr>
          <w:trHeight w:val="25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Кол-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Знания, умения и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навыки,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Формирование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Формы организации урока.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Способы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Коррекционные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Тема.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Дата.</w:t>
            </w: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УУД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контроля.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часов.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 уроке.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Научатся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Мелодия – душа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Э. Григ «Пер Гюнт» (Песня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1.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Понятие: мелодия.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слушать,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--------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музыки.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Солвейс); Г. Струве «Моя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анализировать,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Россия».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развивают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«Вечный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вокальные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В.А. Моцарт «Маленькая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солнечный свет 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Знакомство с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способности.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ночная музыка»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2.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музыке – имя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творчеством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(М/К) Осваивают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 часть; «Волшебная флейта»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тебе Моцарт!»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Моцарта.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диалоговую форму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(«Послушай как звуки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(проект)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общения.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хрустально </w:t>
            </w:r>
            <w:r>
              <w:rPr>
                <w:rFonts w:ascii="Arial" w:eastAsia="Arial" w:hAnsi="Arial" w:cs="Arial"/>
              </w:rPr>
              <w:t>чисты»).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Развитие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3.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Музыкальная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интонация.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владения основами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С. Прокофьев «Болтунья»; Е.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интонация.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теории музыки.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Полякова «Дождик»; «Как на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(М/П) </w:t>
            </w:r>
            <w:r>
              <w:rPr>
                <w:rFonts w:ascii="Arial" w:eastAsia="Arial" w:hAnsi="Arial" w:cs="Arial"/>
                <w:w w:val="99"/>
              </w:rPr>
              <w:t>Осуществление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тоненький ледок»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поиска необходимой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Комбинированный урок.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информации.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Работа с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Ноты долгие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М. Мусоргский «Картинки с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4.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(М/К) Осваивают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короткие.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длительность.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выставки». Ю. Литовко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диалоговую форму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инструментами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«Веселые лягушки».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общения.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 wp14:anchorId="6841861C" wp14:editId="34C2C267">
                <wp:simplePos x="0" y="0"/>
                <wp:positionH relativeFrom="column">
                  <wp:posOffset>333375</wp:posOffset>
                </wp:positionH>
                <wp:positionV relativeFrom="paragraph">
                  <wp:posOffset>-4281170</wp:posOffset>
                </wp:positionV>
                <wp:extent cx="13335" cy="1270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6" o:spid="_x0000_s1081" style="position:absolute;margin-left:26.25pt;margin-top:-337.0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 wp14:anchorId="2EA8C847" wp14:editId="1C1823FC">
                <wp:simplePos x="0" y="0"/>
                <wp:positionH relativeFrom="column">
                  <wp:posOffset>2727325</wp:posOffset>
                </wp:positionH>
                <wp:positionV relativeFrom="paragraph">
                  <wp:posOffset>-4281170</wp:posOffset>
                </wp:positionV>
                <wp:extent cx="12065" cy="1270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7" o:spid="_x0000_s1082" style="position:absolute;margin-left:214.75pt;margin-top:-337.0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65294C5E" wp14:editId="7C639979">
                <wp:simplePos x="0" y="0"/>
                <wp:positionH relativeFrom="column">
                  <wp:posOffset>4236085</wp:posOffset>
                </wp:positionH>
                <wp:positionV relativeFrom="paragraph">
                  <wp:posOffset>-4281170</wp:posOffset>
                </wp:positionV>
                <wp:extent cx="12700" cy="1270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8" o:spid="_x0000_s1083" style="position:absolute;margin-left:333.55pt;margin-top:-337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1403A34E" wp14:editId="6A9CB3FC">
                <wp:simplePos x="0" y="0"/>
                <wp:positionH relativeFrom="column">
                  <wp:posOffset>5679440</wp:posOffset>
                </wp:positionH>
                <wp:positionV relativeFrom="paragraph">
                  <wp:posOffset>-4281170</wp:posOffset>
                </wp:positionV>
                <wp:extent cx="12065" cy="1270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84" style="position:absolute;margin-left:447.2pt;margin-top:-337.0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18B1C3C9" wp14:editId="76B0A572">
                <wp:simplePos x="0" y="0"/>
                <wp:positionH relativeFrom="column">
                  <wp:posOffset>7912100</wp:posOffset>
                </wp:positionH>
                <wp:positionV relativeFrom="paragraph">
                  <wp:posOffset>-4281170</wp:posOffset>
                </wp:positionV>
                <wp:extent cx="12700" cy="1270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0" o:spid="_x0000_s1085" style="position:absolute;margin-left:623pt;margin-top:-337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71C805CA" wp14:editId="21930E7F">
                <wp:simplePos x="0" y="0"/>
                <wp:positionH relativeFrom="column">
                  <wp:posOffset>8737600</wp:posOffset>
                </wp:positionH>
                <wp:positionV relativeFrom="paragraph">
                  <wp:posOffset>-4281170</wp:posOffset>
                </wp:positionV>
                <wp:extent cx="12700" cy="1270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688pt;margin-top:-337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219FD835" wp14:editId="0C363A54">
                <wp:simplePos x="0" y="0"/>
                <wp:positionH relativeFrom="column">
                  <wp:posOffset>2226310</wp:posOffset>
                </wp:positionH>
                <wp:positionV relativeFrom="paragraph">
                  <wp:posOffset>-2792095</wp:posOffset>
                </wp:positionV>
                <wp:extent cx="12700" cy="1270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2" o:spid="_x0000_s1087" style="position:absolute;margin-left:175.3pt;margin-top:-219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556" w:bottom="0" w:left="540" w:header="0" w:footer="0" w:gutter="0"/>
          <w:cols w:space="720" w:equalWidth="0">
            <w:col w:w="15740"/>
          </w:cols>
        </w:sectPr>
      </w:pPr>
    </w:p>
    <w:p w:rsidR="00A46DF3" w:rsidRDefault="00C144EB">
      <w:pPr>
        <w:spacing w:line="8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17687086" wp14:editId="1CB18D83">
                <wp:simplePos x="0" y="0"/>
                <wp:positionH relativeFrom="page">
                  <wp:posOffset>334010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3" o:spid="_x0000_s1088" style="position:absolute;margin-left:26.3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628EA358" wp14:editId="151D4F1F">
                <wp:simplePos x="0" y="0"/>
                <wp:positionH relativeFrom="page">
                  <wp:posOffset>1985010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4" o:spid="_x0000_s1089" style="position:absolute;margin-left:156.3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20711E2C" wp14:editId="2E9F4385">
                <wp:simplePos x="0" y="0"/>
                <wp:positionH relativeFrom="page">
                  <wp:posOffset>10328275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5" o:spid="_x0000_s1090" style="position:absolute;margin-left:813.25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060"/>
        <w:gridCol w:w="920"/>
        <w:gridCol w:w="780"/>
        <w:gridCol w:w="2380"/>
        <w:gridCol w:w="2280"/>
        <w:gridCol w:w="3500"/>
        <w:gridCol w:w="1300"/>
        <w:gridCol w:w="1980"/>
        <w:gridCol w:w="30"/>
      </w:tblGrid>
      <w:tr w:rsidR="00A46DF3">
        <w:trPr>
          <w:trHeight w:val="25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Позитивная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самооценка.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Узнавание по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изображению и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Новогодний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Знакомство с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различие на слух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Разучивание «Белые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хоровод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тембров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инструментом -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снежинки»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исполнением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орган.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И.Шаферан Г.Гладков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Развитие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эстетических чувств.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Учатся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 с использованием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«Балло»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Понятия: бал, танец,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анализировать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мультимедийной установки.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Танцевальные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означает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музыкальные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С. Прокофьев </w:t>
            </w:r>
            <w:r>
              <w:rPr>
                <w:rFonts w:ascii="Arial" w:eastAsia="Arial" w:hAnsi="Arial" w:cs="Arial"/>
              </w:rPr>
              <w:t>балет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--------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балет.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движения.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«танцую».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произведения,</w:t>
            </w: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«Золушка»; Т. Попатенко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формируют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«Котенок и щенок».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вокальные навыки.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Рождественский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Урок-концерт.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Строят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балет П.И.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В.</w:t>
            </w:r>
            <w:r>
              <w:rPr>
                <w:rFonts w:ascii="Arial" w:eastAsia="Arial" w:hAnsi="Arial" w:cs="Arial"/>
                <w:w w:val="99"/>
              </w:rPr>
              <w:t xml:space="preserve"> Алеев детский спектакль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Знакомство с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рассуждения.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Чайковского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«Щелкунчик» («Песня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творчеством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(М/Р)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«Щелкунчик».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Мышильды»; «Песня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Чайковский.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Организовывают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Новогодний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Щелкунчика»).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свою деятельность.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концерт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Новогодние песни на утреннике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</w:t>
            </w:r>
          </w:p>
        </w:tc>
        <w:tc>
          <w:tcPr>
            <w:tcW w:w="3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2EEE0E5F" wp14:editId="7DAA302B">
                <wp:simplePos x="0" y="0"/>
                <wp:positionH relativeFrom="column">
                  <wp:posOffset>333375</wp:posOffset>
                </wp:positionH>
                <wp:positionV relativeFrom="paragraph">
                  <wp:posOffset>-4126230</wp:posOffset>
                </wp:positionV>
                <wp:extent cx="13335" cy="1270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6" o:spid="_x0000_s1091" style="position:absolute;margin-left:26.25pt;margin-top:-324.8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0506E3C7" wp14:editId="745CEA09">
                <wp:simplePos x="0" y="0"/>
                <wp:positionH relativeFrom="column">
                  <wp:posOffset>2226310</wp:posOffset>
                </wp:positionH>
                <wp:positionV relativeFrom="paragraph">
                  <wp:posOffset>-4126230</wp:posOffset>
                </wp:positionV>
                <wp:extent cx="12700" cy="1270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7" o:spid="_x0000_s1092" style="position:absolute;margin-left:175.3pt;margin-top:-324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2B8B4392" wp14:editId="18AC0BE3">
                <wp:simplePos x="0" y="0"/>
                <wp:positionH relativeFrom="column">
                  <wp:posOffset>2727325</wp:posOffset>
                </wp:positionH>
                <wp:positionV relativeFrom="paragraph">
                  <wp:posOffset>-4126230</wp:posOffset>
                </wp:positionV>
                <wp:extent cx="12065" cy="1270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8" o:spid="_x0000_s1093" style="position:absolute;margin-left:214.75pt;margin-top:-324.8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1B50C0C2" wp14:editId="03FF9C49">
                <wp:simplePos x="0" y="0"/>
                <wp:positionH relativeFrom="column">
                  <wp:posOffset>4236085</wp:posOffset>
                </wp:positionH>
                <wp:positionV relativeFrom="paragraph">
                  <wp:posOffset>-4126230</wp:posOffset>
                </wp:positionV>
                <wp:extent cx="12700" cy="1270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9" o:spid="_x0000_s1094" style="position:absolute;margin-left:333.55pt;margin-top:-324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001B4CC7" wp14:editId="325D20DF">
                <wp:simplePos x="0" y="0"/>
                <wp:positionH relativeFrom="column">
                  <wp:posOffset>5679440</wp:posOffset>
                </wp:positionH>
                <wp:positionV relativeFrom="paragraph">
                  <wp:posOffset>-4126230</wp:posOffset>
                </wp:positionV>
                <wp:extent cx="12065" cy="1270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0" o:spid="_x0000_s1095" style="position:absolute;margin-left:447.2pt;margin-top:-324.8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39C2D5CB" wp14:editId="02909941">
                <wp:simplePos x="0" y="0"/>
                <wp:positionH relativeFrom="column">
                  <wp:posOffset>7912100</wp:posOffset>
                </wp:positionH>
                <wp:positionV relativeFrom="paragraph">
                  <wp:posOffset>-4126230</wp:posOffset>
                </wp:positionV>
                <wp:extent cx="12700" cy="1270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1" o:spid="_x0000_s1096" style="position:absolute;margin-left:623pt;margin-top:-324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0053F130" wp14:editId="2F58761D">
                <wp:simplePos x="0" y="0"/>
                <wp:positionH relativeFrom="column">
                  <wp:posOffset>8737600</wp:posOffset>
                </wp:positionH>
                <wp:positionV relativeFrom="paragraph">
                  <wp:posOffset>-4126230</wp:posOffset>
                </wp:positionV>
                <wp:extent cx="12700" cy="1270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2" o:spid="_x0000_s1097" style="position:absolute;margin-left:688pt;margin-top:-324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42" w:lineRule="exact"/>
        <w:rPr>
          <w:sz w:val="20"/>
          <w:szCs w:val="20"/>
        </w:rPr>
      </w:pPr>
    </w:p>
    <w:p w:rsidR="00A46DF3" w:rsidRDefault="00C144EB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III четверть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6FB7FF6F" wp14:editId="00CF2B28">
                <wp:simplePos x="0" y="0"/>
                <wp:positionH relativeFrom="column">
                  <wp:posOffset>-8255</wp:posOffset>
                </wp:positionH>
                <wp:positionV relativeFrom="paragraph">
                  <wp:posOffset>29845</wp:posOffset>
                </wp:positionV>
                <wp:extent cx="12065" cy="1270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3" o:spid="_x0000_s1098" style="position:absolute;margin-left:-0.6499pt;margin-top:2.35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26B74B50" wp14:editId="60D1153A">
                <wp:simplePos x="0" y="0"/>
                <wp:positionH relativeFrom="column">
                  <wp:posOffset>1703070</wp:posOffset>
                </wp:positionH>
                <wp:positionV relativeFrom="paragraph">
                  <wp:posOffset>30480</wp:posOffset>
                </wp:positionV>
                <wp:extent cx="12700" cy="12065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4" o:spid="_x0000_s1099" style="position:absolute;margin-left:134.1pt;margin-top:2.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50283D41" wp14:editId="32C2CD6B">
                <wp:simplePos x="0" y="0"/>
                <wp:positionH relativeFrom="column">
                  <wp:posOffset>2244725</wp:posOffset>
                </wp:positionH>
                <wp:positionV relativeFrom="paragraph">
                  <wp:posOffset>30480</wp:posOffset>
                </wp:positionV>
                <wp:extent cx="12065" cy="12065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5" o:spid="_x0000_s1100" style="position:absolute;margin-left:176.75pt;margin-top:2.4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764F3D70" wp14:editId="58F4DB09">
                <wp:simplePos x="0" y="0"/>
                <wp:positionH relativeFrom="column">
                  <wp:posOffset>4223385</wp:posOffset>
                </wp:positionH>
                <wp:positionV relativeFrom="paragraph">
                  <wp:posOffset>30480</wp:posOffset>
                </wp:positionV>
                <wp:extent cx="12700" cy="12065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6" o:spid="_x0000_s1101" style="position:absolute;margin-left:332.55pt;margin-top:2.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4483D118" wp14:editId="0FF963FB">
                <wp:simplePos x="0" y="0"/>
                <wp:positionH relativeFrom="column">
                  <wp:posOffset>8997315</wp:posOffset>
                </wp:positionH>
                <wp:positionV relativeFrom="paragraph">
                  <wp:posOffset>30480</wp:posOffset>
                </wp:positionV>
                <wp:extent cx="12700" cy="12065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7" o:spid="_x0000_s1102" style="position:absolute;margin-left:708.45pt;margin-top:2.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D7D5AFD" wp14:editId="7D188EB2">
                <wp:simplePos x="0" y="0"/>
                <wp:positionH relativeFrom="column">
                  <wp:posOffset>9985375</wp:posOffset>
                </wp:positionH>
                <wp:positionV relativeFrom="paragraph">
                  <wp:posOffset>29845</wp:posOffset>
                </wp:positionV>
                <wp:extent cx="12700" cy="1270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8" o:spid="_x0000_s1103" style="position:absolute;margin-left:786.25pt;margin-top:2.35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pacing w:line="1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20"/>
        <w:gridCol w:w="860"/>
        <w:gridCol w:w="700"/>
        <w:gridCol w:w="2420"/>
        <w:gridCol w:w="2420"/>
        <w:gridCol w:w="4100"/>
        <w:gridCol w:w="1000"/>
        <w:gridCol w:w="1560"/>
        <w:gridCol w:w="30"/>
      </w:tblGrid>
      <w:tr w:rsidR="00A46DF3">
        <w:trPr>
          <w:trHeight w:val="35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Кол-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Знания, умения и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Формы организации урока.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Способ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Коррекцион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Тема.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навыки,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Формирование УУД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ы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часо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а.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Средства обучения.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контрол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 уроке.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я.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Умение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определять характер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 настроение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Зима: поэт –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 вариация,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музыки.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Урок-знакомство.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художник –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С. Прокофьев «Золушка» (Вариации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-------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тема.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проводить простые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Феи, зима). Ц. Кои «Зима».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аналогии 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сравнения между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музыкальными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32274D5C" wp14:editId="28CF7E4B">
                <wp:simplePos x="0" y="0"/>
                <wp:positionH relativeFrom="column">
                  <wp:posOffset>354330</wp:posOffset>
                </wp:positionH>
                <wp:positionV relativeFrom="paragraph">
                  <wp:posOffset>-2418715</wp:posOffset>
                </wp:positionV>
                <wp:extent cx="12065" cy="1270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9" o:spid="_x0000_s1104" style="position:absolute;margin-left:27.9pt;margin-top:-190.4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B2CBBBE" wp14:editId="3E2B4037">
                <wp:simplePos x="0" y="0"/>
                <wp:positionH relativeFrom="column">
                  <wp:posOffset>2693670</wp:posOffset>
                </wp:positionH>
                <wp:positionV relativeFrom="paragraph">
                  <wp:posOffset>-2418715</wp:posOffset>
                </wp:positionV>
                <wp:extent cx="13335" cy="1270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0" o:spid="_x0000_s1105" style="position:absolute;margin-left:212.1pt;margin-top:-190.4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1C4B4FCE" wp14:editId="104152CD">
                <wp:simplePos x="0" y="0"/>
                <wp:positionH relativeFrom="column">
                  <wp:posOffset>5755640</wp:posOffset>
                </wp:positionH>
                <wp:positionV relativeFrom="paragraph">
                  <wp:posOffset>-2418715</wp:posOffset>
                </wp:positionV>
                <wp:extent cx="12065" cy="1270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1" o:spid="_x0000_s1106" style="position:absolute;margin-left:453.2pt;margin-top:-190.4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5124875" wp14:editId="19727D02">
                <wp:simplePos x="0" y="0"/>
                <wp:positionH relativeFrom="column">
                  <wp:posOffset>8364855</wp:posOffset>
                </wp:positionH>
                <wp:positionV relativeFrom="paragraph">
                  <wp:posOffset>-2418715</wp:posOffset>
                </wp:positionV>
                <wp:extent cx="12700" cy="1270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2" o:spid="_x0000_s1107" style="position:absolute;margin-left:658.65pt;margin-top:-190.4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16" w:orient="landscape"/>
          <w:pgMar w:top="152" w:right="556" w:bottom="0" w:left="54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20"/>
        <w:gridCol w:w="860"/>
        <w:gridCol w:w="700"/>
        <w:gridCol w:w="2420"/>
        <w:gridCol w:w="2420"/>
        <w:gridCol w:w="4100"/>
        <w:gridCol w:w="1000"/>
        <w:gridCol w:w="1560"/>
        <w:gridCol w:w="30"/>
      </w:tblGrid>
      <w:tr w:rsidR="00A46DF3">
        <w:trPr>
          <w:trHeight w:val="25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произведениями.</w:t>
            </w:r>
          </w:p>
        </w:tc>
        <w:tc>
          <w:tcPr>
            <w:tcW w:w="4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Ориентация на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понимание причин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успеха в учебной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деятельности.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(П) Владение основами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Развитие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Для чего </w:t>
            </w:r>
            <w:r>
              <w:rPr>
                <w:rFonts w:ascii="Arial" w:eastAsia="Arial" w:hAnsi="Arial" w:cs="Arial"/>
                <w:w w:val="99"/>
              </w:rPr>
              <w:t>нужен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П. Чайковский «Спящая красавица»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мышечной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теории музыки.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музыкальный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музыкального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(Вальс); «Щелкунчик» (Трепак);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моторики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Умение строить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размер.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размера.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«Полька»; Г. Струве «Я </w:t>
            </w:r>
            <w:r>
              <w:rPr>
                <w:rFonts w:ascii="Arial" w:eastAsia="Arial" w:hAnsi="Arial" w:cs="Arial"/>
              </w:rPr>
              <w:t>стараюсь»;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через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речевые высказывания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«Хор, хор, хор!».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движения.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 музыке.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(Л) Развитие этических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Марш Черномора.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М. Глинка «Руслан и Людмила»;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маршевого ритма.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чувств.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Л. Лядов «Все мы моряки».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Инструмент-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 оркестр,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Узнавание по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М. Глинка «Марш Черномора» (ф-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оркестр.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изображению и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но); Н. Осминина «Пушкинские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фортепиано.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Фортепиано.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различие на слух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сказки».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тембров</w:t>
            </w: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П. Чайковский «Вальс»; Г Вольф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аккомпанемент,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аккомпанемент.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«Садовник»; М. Славкин «Лошадка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аккапело.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Стремление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пони».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находить</w:t>
            </w: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продуктивное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сотрудничество при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решении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0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Праздник </w:t>
            </w:r>
            <w:r>
              <w:rPr>
                <w:rFonts w:ascii="Arial" w:eastAsia="Arial" w:hAnsi="Arial" w:cs="Arial"/>
              </w:rPr>
              <w:t>бабушек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музыкально –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Урок-концерт.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творческих задач.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П. Чайковский «Мама»; М. Славкин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и мам.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Певческие навыки.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Реализация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«Праздник бабушек и мам»; В.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хором.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(проект)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творческого</w:t>
            </w: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Шаинский </w:t>
            </w:r>
            <w:r>
              <w:rPr>
                <w:rFonts w:ascii="Arial" w:eastAsia="Arial" w:hAnsi="Arial" w:cs="Arial"/>
              </w:rPr>
              <w:t>«Песенка мамонтенка».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потенциала в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процессе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коллективного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музицирования.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Учатся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 с использованием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мультимедийной установкой.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анализировать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«Снегурочка» 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Оперный жанр и его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Н. Римский-Корсаков: «Вступление»;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Сказки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музыкальные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весенняя сказка.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особенности.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«Песня и пляска птиц»; «Первая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кистью.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произведения,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песня Леля»; «Песенка о солнышке»;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формируют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Е. Крылатов «Ласточка».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вокальные навыки.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8327AA9" wp14:editId="2398836E">
                <wp:simplePos x="0" y="0"/>
                <wp:positionH relativeFrom="column">
                  <wp:posOffset>2244725</wp:posOffset>
                </wp:positionH>
                <wp:positionV relativeFrom="paragraph">
                  <wp:posOffset>-1305560</wp:posOffset>
                </wp:positionV>
                <wp:extent cx="12065" cy="1270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3" o:spid="_x0000_s1108" style="position:absolute;margin-left:176.75pt;margin-top:-102.7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556" w:bottom="0" w:left="54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20"/>
        <w:gridCol w:w="860"/>
        <w:gridCol w:w="700"/>
        <w:gridCol w:w="2420"/>
        <w:gridCol w:w="2420"/>
        <w:gridCol w:w="4100"/>
        <w:gridCol w:w="1000"/>
        <w:gridCol w:w="1560"/>
        <w:gridCol w:w="30"/>
      </w:tblGrid>
      <w:tr w:rsidR="00A46DF3">
        <w:trPr>
          <w:trHeight w:val="25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Строят</w:t>
            </w:r>
          </w:p>
        </w:tc>
        <w:tc>
          <w:tcPr>
            <w:tcW w:w="4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рассуждения.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Оценивают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результаты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деятельности.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3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Овладение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Диезы, бемоли,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основами теории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музыки.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бекары.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(М/П)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Народный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Знаки музыкальной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В. Алеев «Особенные знаки»; В.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10.</w:t>
            </w: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Осуществление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праздник «Яран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речи.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Герчик «Нотный хоровод».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поиска информации.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сувар»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Песня «Яран сувар»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 учебно-</w:t>
            </w:r>
          </w:p>
        </w:tc>
        <w:tc>
          <w:tcPr>
            <w:tcW w:w="4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познавательного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интереса.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).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0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75" w:lineRule="exact"/>
        <w:rPr>
          <w:sz w:val="20"/>
          <w:szCs w:val="20"/>
        </w:rPr>
      </w:pPr>
    </w:p>
    <w:p w:rsidR="00A46DF3" w:rsidRDefault="00C144EB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 четверть</w:t>
      </w:r>
    </w:p>
    <w:p w:rsidR="00A46DF3" w:rsidRDefault="00A46DF3">
      <w:pPr>
        <w:spacing w:line="23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160"/>
        <w:gridCol w:w="860"/>
        <w:gridCol w:w="640"/>
        <w:gridCol w:w="2480"/>
        <w:gridCol w:w="2700"/>
        <w:gridCol w:w="3820"/>
        <w:gridCol w:w="1000"/>
        <w:gridCol w:w="1560"/>
        <w:gridCol w:w="30"/>
      </w:tblGrid>
      <w:tr w:rsidR="00A46DF3">
        <w:trPr>
          <w:trHeight w:val="25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Кол-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Знания, умения и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Спосо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Коррекцион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</w:t>
            </w: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навыки,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Формы организации урока.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бы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Тема.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Формирование УУД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часо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а.</w:t>
            </w: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 на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Средства обучения.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контро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уроке.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ля.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(П) </w:t>
            </w:r>
            <w:r>
              <w:rPr>
                <w:rFonts w:ascii="Arial" w:eastAsia="Arial" w:hAnsi="Arial" w:cs="Arial"/>
              </w:rPr>
              <w:t>Умение определять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характер и настроение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Весна: поэт –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музыки.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Взаимосвязь разных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Э. Григ «Утро»; С. Полонский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художник –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--------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видов искусств.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проводить </w:t>
            </w:r>
            <w:r>
              <w:rPr>
                <w:rFonts w:ascii="Arial" w:eastAsia="Arial" w:hAnsi="Arial" w:cs="Arial"/>
                <w:w w:val="99"/>
              </w:rPr>
              <w:t>простые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«Весенняя песенка»; В. Райн «Вот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аналогии и сравнения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уже снег последний идет».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между музыкальными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произведениями.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Владение основами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Звуки – </w:t>
            </w:r>
            <w:r>
              <w:rPr>
                <w:rFonts w:ascii="Arial" w:eastAsia="Arial" w:hAnsi="Arial" w:cs="Arial"/>
              </w:rPr>
              <w:t>краски.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теории музыки.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Художественное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Умение строить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 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Тембры – краски.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И. Стравинский «Жар-птица»;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восприятие музыки.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речевые высказывания 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музыку.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(для 2 а)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«Речка» </w:t>
            </w:r>
            <w:r>
              <w:rPr>
                <w:rFonts w:ascii="Arial" w:eastAsia="Arial" w:hAnsi="Arial" w:cs="Arial"/>
              </w:rPr>
              <w:t>р.н.п.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Развитие этических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556" w:bottom="0" w:left="54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160"/>
        <w:gridCol w:w="860"/>
        <w:gridCol w:w="640"/>
        <w:gridCol w:w="2480"/>
        <w:gridCol w:w="2700"/>
        <w:gridCol w:w="3820"/>
        <w:gridCol w:w="1000"/>
        <w:gridCol w:w="1560"/>
        <w:gridCol w:w="30"/>
      </w:tblGrid>
      <w:tr w:rsidR="00A46DF3">
        <w:trPr>
          <w:trHeight w:val="25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чувств.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9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Узнавание по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изображению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И.с. Бах «Гавот №1»; Г. Гладков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Звуки клавесина.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клавесин.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различие на слух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«По следам бременских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тембров музыкальных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музыкантов»; И.Гайдн «Старый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добрый клавесин».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Стремление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Песни военных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Тембровые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находить </w:t>
            </w:r>
            <w:r>
              <w:rPr>
                <w:rFonts w:ascii="Arial" w:eastAsia="Arial" w:hAnsi="Arial" w:cs="Arial"/>
              </w:rPr>
              <w:t>продуктивное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сотрудничество при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 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лет на 9-мая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Разучивание песни «Катюша»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музыкальных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решении музыкально –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красках.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творческих задач.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3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(П) </w:t>
            </w:r>
            <w:r>
              <w:rPr>
                <w:rFonts w:ascii="Arial" w:eastAsia="Arial" w:hAnsi="Arial" w:cs="Arial"/>
              </w:rPr>
              <w:t>Стремление 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Урок-викторина.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«Эту музыку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Понятие: эстрадная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музыкально –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Б. Баккарах «Все капли дождя»;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лѐгкую называют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творческому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«Браво клоун»; (Э. Пиаф); А.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сольно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музыка.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эстрадною».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самовыражению.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Зацепин </w:t>
            </w:r>
            <w:r>
              <w:rPr>
                <w:rFonts w:ascii="Arial" w:eastAsia="Arial" w:hAnsi="Arial" w:cs="Arial"/>
                <w:w w:val="99"/>
              </w:rPr>
              <w:t>«Песня о медведях»; Г.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Осуществление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Гладков «Песня друзей».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элементов синтеза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 с использованием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искусств.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мультимедийной установки.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Реализация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Метроритми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Музыка в </w:t>
            </w:r>
            <w:r>
              <w:rPr>
                <w:rFonts w:ascii="Arial" w:eastAsia="Arial" w:hAnsi="Arial" w:cs="Arial"/>
                <w:w w:val="99"/>
              </w:rPr>
              <w:t>детских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В. Косма музыка к кинофильму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 в кино.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творческого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ческая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кинофильмах.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«Игрушка»; А. Рыбников «БУ-ра-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потенциала в процессе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работа.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ти-но!»; «Песня Красной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коллективного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Шапочки».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музицирования.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Знания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Развитие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Урок-обобщение.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театры мира.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приобретѐнные за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стремления 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Материал по выбору учащихся.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учебный год.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музыкальному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творчеству.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Участие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музыкальной жизни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класса.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2CF6EB3A" wp14:editId="17AAE8DD">
                <wp:simplePos x="0" y="0"/>
                <wp:positionH relativeFrom="page">
                  <wp:posOffset>334010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4" o:spid="_x0000_s1109" style="position:absolute;margin-left:26.3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12B42321" wp14:editId="23B46F59">
                <wp:simplePos x="0" y="0"/>
                <wp:positionH relativeFrom="page">
                  <wp:posOffset>2045970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5" o:spid="_x0000_s1110" style="position:absolute;margin-left:161.1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C207250" wp14:editId="63CE3DC1">
                <wp:simplePos x="0" y="0"/>
                <wp:positionH relativeFrom="page">
                  <wp:posOffset>4566285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6" o:spid="_x0000_s1111" style="position:absolute;margin-left:359.55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7A23F505" wp14:editId="507BADD6">
                <wp:simplePos x="0" y="0"/>
                <wp:positionH relativeFrom="page">
                  <wp:posOffset>9340215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7" o:spid="_x0000_s1112" style="position:absolute;margin-left:735.45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3C8CFAC" wp14:editId="39D3C6A9">
                <wp:simplePos x="0" y="0"/>
                <wp:positionH relativeFrom="page">
                  <wp:posOffset>10328275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8" o:spid="_x0000_s1113" style="position:absolute;margin-left:813.25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0C791EAF" wp14:editId="1D9AD886">
                <wp:simplePos x="0" y="0"/>
                <wp:positionH relativeFrom="column">
                  <wp:posOffset>326390</wp:posOffset>
                </wp:positionH>
                <wp:positionV relativeFrom="paragraph">
                  <wp:posOffset>-5981065</wp:posOffset>
                </wp:positionV>
                <wp:extent cx="12700" cy="1270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9" o:spid="_x0000_s1114" style="position:absolute;margin-left:25.7pt;margin-top:-470.9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587141F4" wp14:editId="0BFC0D1A">
                <wp:simplePos x="0" y="0"/>
                <wp:positionH relativeFrom="column">
                  <wp:posOffset>2244725</wp:posOffset>
                </wp:positionH>
                <wp:positionV relativeFrom="paragraph">
                  <wp:posOffset>-5981065</wp:posOffset>
                </wp:positionV>
                <wp:extent cx="12065" cy="1270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0" o:spid="_x0000_s1115" style="position:absolute;margin-left:176.75pt;margin-top:-470.9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5F8F61A8" wp14:editId="1AA24140">
                <wp:simplePos x="0" y="0"/>
                <wp:positionH relativeFrom="column">
                  <wp:posOffset>2645410</wp:posOffset>
                </wp:positionH>
                <wp:positionV relativeFrom="paragraph">
                  <wp:posOffset>-5981065</wp:posOffset>
                </wp:positionV>
                <wp:extent cx="12700" cy="1270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1" o:spid="_x0000_s1116" style="position:absolute;margin-left:208.3pt;margin-top:-470.9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5DADF835" wp14:editId="7617FFCA">
                <wp:simplePos x="0" y="0"/>
                <wp:positionH relativeFrom="column">
                  <wp:posOffset>5935980</wp:posOffset>
                </wp:positionH>
                <wp:positionV relativeFrom="paragraph">
                  <wp:posOffset>-5981065</wp:posOffset>
                </wp:positionV>
                <wp:extent cx="12065" cy="1270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2" o:spid="_x0000_s1117" style="position:absolute;margin-left:467.4pt;margin-top:-470.9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11BCCFDD" wp14:editId="137EFEEB">
                <wp:simplePos x="0" y="0"/>
                <wp:positionH relativeFrom="column">
                  <wp:posOffset>8364855</wp:posOffset>
                </wp:positionH>
                <wp:positionV relativeFrom="paragraph">
                  <wp:posOffset>-5981065</wp:posOffset>
                </wp:positionV>
                <wp:extent cx="12700" cy="1270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3" o:spid="_x0000_s1118" style="position:absolute;margin-left:658.65pt;margin-top:-470.9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0A06489A" wp14:editId="2E1BFD82">
                <wp:simplePos x="0" y="0"/>
                <wp:positionH relativeFrom="column">
                  <wp:posOffset>-8255</wp:posOffset>
                </wp:positionH>
                <wp:positionV relativeFrom="paragraph">
                  <wp:posOffset>-1305560</wp:posOffset>
                </wp:positionV>
                <wp:extent cx="12065" cy="12700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4" o:spid="_x0000_s1119" style="position:absolute;margin-left:-0.6499pt;margin-top:-102.7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02D93B99" wp14:editId="62D0081D">
                <wp:simplePos x="0" y="0"/>
                <wp:positionH relativeFrom="column">
                  <wp:posOffset>326390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5" o:spid="_x0000_s1120" style="position:absolute;margin-left:25.7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61D42ED5" wp14:editId="24157A3F">
                <wp:simplePos x="0" y="0"/>
                <wp:positionH relativeFrom="column">
                  <wp:posOffset>1703070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6" o:spid="_x0000_s1121" style="position:absolute;margin-left:134.1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66FF86B2" wp14:editId="73DF4343">
                <wp:simplePos x="0" y="0"/>
                <wp:positionH relativeFrom="column">
                  <wp:posOffset>2244725</wp:posOffset>
                </wp:positionH>
                <wp:positionV relativeFrom="paragraph">
                  <wp:posOffset>-1305560</wp:posOffset>
                </wp:positionV>
                <wp:extent cx="12065" cy="1270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7" o:spid="_x0000_s1122" style="position:absolute;margin-left:176.75pt;margin-top:-102.7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5724510F" wp14:editId="27467FB2">
                <wp:simplePos x="0" y="0"/>
                <wp:positionH relativeFrom="column">
                  <wp:posOffset>2645410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8" o:spid="_x0000_s1123" style="position:absolute;margin-left:208.3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569DA1EF" wp14:editId="785A3898">
                <wp:simplePos x="0" y="0"/>
                <wp:positionH relativeFrom="column">
                  <wp:posOffset>4223385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9" o:spid="_x0000_s1124" style="position:absolute;margin-left:332.55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383A1934" wp14:editId="27E5AEA4">
                <wp:simplePos x="0" y="0"/>
                <wp:positionH relativeFrom="column">
                  <wp:posOffset>5935980</wp:posOffset>
                </wp:positionH>
                <wp:positionV relativeFrom="paragraph">
                  <wp:posOffset>-1305560</wp:posOffset>
                </wp:positionV>
                <wp:extent cx="12065" cy="1270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0" o:spid="_x0000_s1125" style="position:absolute;margin-left:467.4pt;margin-top:-102.79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31699FBF" wp14:editId="3C2237E1">
                <wp:simplePos x="0" y="0"/>
                <wp:positionH relativeFrom="column">
                  <wp:posOffset>8364855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1" o:spid="_x0000_s1126" style="position:absolute;margin-left:658.65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07C6963F" wp14:editId="687EAAC1">
                <wp:simplePos x="0" y="0"/>
                <wp:positionH relativeFrom="column">
                  <wp:posOffset>8997315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2" o:spid="_x0000_s1127" style="position:absolute;margin-left:708.45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5E698CF9" wp14:editId="125204A7">
                <wp:simplePos x="0" y="0"/>
                <wp:positionH relativeFrom="column">
                  <wp:posOffset>9985375</wp:posOffset>
                </wp:positionH>
                <wp:positionV relativeFrom="paragraph">
                  <wp:posOffset>-1305560</wp:posOffset>
                </wp:positionV>
                <wp:extent cx="12700" cy="1270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3" o:spid="_x0000_s1128" style="position:absolute;margin-left:786.25pt;margin-top:-102.7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556" w:bottom="1440" w:left="54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160"/>
        <w:gridCol w:w="860"/>
        <w:gridCol w:w="640"/>
        <w:gridCol w:w="2480"/>
        <w:gridCol w:w="2700"/>
        <w:gridCol w:w="3820"/>
        <w:gridCol w:w="1000"/>
        <w:gridCol w:w="1560"/>
        <w:gridCol w:w="30"/>
      </w:tblGrid>
      <w:tr w:rsidR="00A46DF3">
        <w:trPr>
          <w:trHeight w:val="101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Тембровые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Реализация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О. Мессиан «Страдания Иисуса»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Тембры – краски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потенциала в процессе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(№7); И.С. Бах «Итальянский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коллективного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концерт»; С. Рахманинов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инструментов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музицирования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«Прелюдия ре мажор»; Б. Бриттен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79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2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9"/>
        </w:numPr>
        <w:tabs>
          <w:tab w:val="left" w:pos="5920"/>
        </w:tabs>
        <w:ind w:left="5920" w:hanging="20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класс.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6F892620" wp14:editId="7B8880F3">
                <wp:simplePos x="0" y="0"/>
                <wp:positionH relativeFrom="column">
                  <wp:posOffset>3457575</wp:posOffset>
                </wp:positionH>
                <wp:positionV relativeFrom="paragraph">
                  <wp:posOffset>-7620</wp:posOffset>
                </wp:positionV>
                <wp:extent cx="172720" cy="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15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4" o:spid="_x0000_s11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25pt,-0.5999pt" to="285.85pt,-0.5999pt" o:allowincell="f" strokecolor="#000000" strokeweight="0.7999pt"/>
            </w:pict>
          </mc:Fallback>
        </mc:AlternateContent>
      </w:r>
    </w:p>
    <w:p w:rsidR="00A46DF3" w:rsidRDefault="00C144EB">
      <w:pPr>
        <w:spacing w:line="238" w:lineRule="auto"/>
        <w:ind w:left="39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Тема года: « О чём рассказывает музыка».</w:t>
      </w:r>
    </w:p>
    <w:p w:rsidR="00A46DF3" w:rsidRDefault="00A46DF3">
      <w:pPr>
        <w:spacing w:line="51" w:lineRule="exact"/>
        <w:rPr>
          <w:sz w:val="20"/>
          <w:szCs w:val="20"/>
        </w:rPr>
      </w:pPr>
    </w:p>
    <w:p w:rsidR="00A46DF3" w:rsidRDefault="00C144EB">
      <w:pPr>
        <w:numPr>
          <w:ilvl w:val="0"/>
          <w:numId w:val="10"/>
        </w:numPr>
        <w:tabs>
          <w:tab w:val="left" w:pos="6640"/>
        </w:tabs>
        <w:ind w:left="6640" w:hanging="17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четверть</w:t>
      </w:r>
    </w:p>
    <w:p w:rsidR="00A46DF3" w:rsidRDefault="00A46DF3">
      <w:pPr>
        <w:spacing w:line="3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760"/>
        <w:gridCol w:w="660"/>
        <w:gridCol w:w="2560"/>
        <w:gridCol w:w="2980"/>
        <w:gridCol w:w="3680"/>
        <w:gridCol w:w="1140"/>
        <w:gridCol w:w="1700"/>
        <w:gridCol w:w="30"/>
      </w:tblGrid>
      <w:tr w:rsidR="00A46DF3">
        <w:trPr>
          <w:trHeight w:val="278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Знания, умения и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Способ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Коррекцион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навыки,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Формы организации урока.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№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ормирование УУД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Средства обучения.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 уроке.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ля.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Урок-знакомство.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Картины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Научиться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М. Дебюсси Прелюдии: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определять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«Ветер на равнине»,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природы в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характер музыки.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«Паруса»; Ю.Чичков </w:t>
            </w:r>
            <w:r>
              <w:rPr>
                <w:rFonts w:ascii="Arial" w:eastAsia="Arial" w:hAnsi="Arial" w:cs="Arial"/>
                <w:sz w:val="24"/>
                <w:szCs w:val="24"/>
              </w:rPr>
              <w:t>«родная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  лад.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П) Развитие интереса к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песенка»; К. Певзнер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предмету «Музыка».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«Оранжевая песенка».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4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Научиться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М/П) Развитие владения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Комбинированный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Может ли музыка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высказывать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основами смыслового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К. Дакен «Кукушка»; С.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Мы 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«нарисовать»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изображать свои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чтения текстов.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Прокофьев «Джульетта-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музыку.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портрет?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размышления о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Реализация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девочка»; М. Старокадомский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творческого потенциала.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«Любитель-рыболов».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 сказочной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Умение определять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Урок-сказка.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Виктори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Метроритмиче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основные интонации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Э. Григ «Шествие гномов»; А.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стране гномов.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на.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ская работа.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в </w:t>
            </w:r>
            <w:r>
              <w:rPr>
                <w:rFonts w:ascii="Arial" w:eastAsia="Arial" w:hAnsi="Arial" w:cs="Arial"/>
                <w:sz w:val="24"/>
                <w:szCs w:val="24"/>
              </w:rPr>
              <w:t>произведениях.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Журбин «Смешной человек».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Развитие умения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Многообразие в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определять характер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П. Чайковский «Симфония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единстве: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 вариации.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музыки с учѐтом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№4» 4 часть, «В сыром бору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сольно.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вариации.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терминов.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тропинка» (р.н.п.).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556" w:bottom="0" w:left="100" w:header="0" w:footer="0" w:gutter="0"/>
          <w:cols w:space="720" w:equalWidth="0">
            <w:col w:w="16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760"/>
        <w:gridCol w:w="660"/>
        <w:gridCol w:w="2560"/>
        <w:gridCol w:w="2980"/>
        <w:gridCol w:w="3680"/>
        <w:gridCol w:w="1140"/>
        <w:gridCol w:w="1700"/>
        <w:gridCol w:w="30"/>
      </w:tblGrid>
      <w:tr w:rsidR="00A46DF3">
        <w:trPr>
          <w:trHeight w:val="282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Дела давно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Понятие:поэма ария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Умение соотносить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… «Осень гостья дорогая»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---------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минувших дней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«Русская изба»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простые образцы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Игра на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День учителя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народной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«Мой добрый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профессиональной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Песня «Мой добрый учитель»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русской песни.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учитель»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Осуществление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«На Руси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Комбинированный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простых обобщений.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родной, на Руси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С. Прокофьев «Александр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 кантата.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(Л) Воспитание </w:t>
            </w:r>
            <w:r>
              <w:rPr>
                <w:rFonts w:ascii="Arial" w:eastAsia="Arial" w:hAnsi="Arial" w:cs="Arial"/>
                <w:sz w:val="24"/>
                <w:szCs w:val="24"/>
              </w:rPr>
              <w:t>чувства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большой не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Невский»; Г. Гладков «Край, в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патриотизма.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бывать врагу».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котором ты живешь».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Мамин праздник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Умение распознавать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Разучивание «Песенка для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«Песенка для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художественный смысл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мам»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мам»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различных форм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 рондо.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строения музыки.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Умение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Какими бывают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Узнать 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осуществлять элементы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7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музыкальные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многообразие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синтеза как составление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«Барабан» «Зима»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интонации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жанров.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целого из частей.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7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numPr>
          <w:ilvl w:val="0"/>
          <w:numId w:val="11"/>
        </w:numPr>
        <w:tabs>
          <w:tab w:val="left" w:pos="7180"/>
        </w:tabs>
        <w:spacing w:line="238" w:lineRule="auto"/>
        <w:ind w:left="7180" w:hanging="195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четверть</w:t>
      </w:r>
    </w:p>
    <w:p w:rsidR="00A46DF3" w:rsidRDefault="00A46DF3">
      <w:pPr>
        <w:spacing w:line="22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760"/>
        <w:gridCol w:w="660"/>
        <w:gridCol w:w="2400"/>
        <w:gridCol w:w="3140"/>
        <w:gridCol w:w="3680"/>
        <w:gridCol w:w="1140"/>
        <w:gridCol w:w="1560"/>
        <w:gridCol w:w="30"/>
      </w:tblGrid>
      <w:tr w:rsidR="00A46DF3">
        <w:trPr>
          <w:trHeight w:val="278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Знания, умения и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Способ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навыки,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ормирование УУД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Формы организации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урока.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№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Средства обучения.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 уроке.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ля.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 Знаки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Метроритм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0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препинания в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музыкальная пауза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Ф. Шопен </w:t>
            </w:r>
            <w:r>
              <w:rPr>
                <w:rFonts w:ascii="Arial" w:eastAsia="Arial" w:hAnsi="Arial" w:cs="Arial"/>
                <w:sz w:val="24"/>
                <w:szCs w:val="24"/>
              </w:rPr>
              <w:t>«Прелюдия 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ическая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мажор»; Л. Бетховен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работа.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«Симфония №5»; Г. Тельман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«Счастье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Хоровая музыка,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Умение определять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Хоровые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характер и настроение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коллективы и их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музыки с учѐтом терминов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виды.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 образных определений.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0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3EC7D6B3" wp14:editId="13846493">
                <wp:simplePos x="0" y="0"/>
                <wp:positionH relativeFrom="column">
                  <wp:posOffset>2102485</wp:posOffset>
                </wp:positionH>
                <wp:positionV relativeFrom="paragraph">
                  <wp:posOffset>-2093595</wp:posOffset>
                </wp:positionV>
                <wp:extent cx="12065" cy="12700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5" o:spid="_x0000_s1130" style="position:absolute;margin-left:165.55pt;margin-top:-164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5913232F" wp14:editId="4E399C5D">
                <wp:simplePos x="0" y="0"/>
                <wp:positionH relativeFrom="column">
                  <wp:posOffset>6035040</wp:posOffset>
                </wp:positionH>
                <wp:positionV relativeFrom="paragraph">
                  <wp:posOffset>-2093595</wp:posOffset>
                </wp:positionV>
                <wp:extent cx="12065" cy="12700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6" o:spid="_x0000_s1131" style="position:absolute;margin-left:475.2pt;margin-top:-164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696" w:bottom="0" w:left="100" w:header="0" w:footer="0" w:gutter="0"/>
          <w:cols w:space="720" w:equalWidth="0">
            <w:col w:w="160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760"/>
        <w:gridCol w:w="660"/>
        <w:gridCol w:w="2400"/>
        <w:gridCol w:w="3140"/>
        <w:gridCol w:w="3680"/>
        <w:gridCol w:w="1140"/>
        <w:gridCol w:w="1560"/>
        <w:gridCol w:w="30"/>
      </w:tblGrid>
      <w:tr w:rsidR="00A46DF3">
        <w:trPr>
          <w:trHeight w:val="282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Какими бывают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П) Умение строить речевые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Понятия: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высказывания о музыке.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Л. Бетховен «Гремят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интонации.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интонация, лад,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Л) Наличие мотивационной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барабаны»; М. Мусоргский «С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интервалы.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основы учебной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куклой»; В.А. Моцарт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«Концерт №21»; Л. Лядова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«Барабан»; Ц. Кюи «Зима».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5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(П) </w:t>
            </w:r>
            <w:r>
              <w:rPr>
                <w:rFonts w:ascii="Arial" w:eastAsia="Arial" w:hAnsi="Arial" w:cs="Arial"/>
                <w:sz w:val="24"/>
                <w:szCs w:val="24"/>
              </w:rPr>
              <w:t>Развитие певческих и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 Глинка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слушательских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основоположник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 Узнать о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способностей.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М. Глинка «Руслан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русской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многообразие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М/П) Умение строить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Людмила» Симфонический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классической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жанров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ечевые высказывания о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оркестр  «Ты соловушка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умолкни»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П) Умение размышлять 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узыкальных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роизведениях.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Урок с </w:t>
            </w:r>
            <w:r>
              <w:rPr>
                <w:rFonts w:ascii="Arial" w:eastAsia="Arial" w:hAnsi="Arial" w:cs="Arial"/>
                <w:sz w:val="24"/>
                <w:szCs w:val="24"/>
              </w:rPr>
              <w:t>использованием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Мыслить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М/П) Умение решать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«Мороз 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мультимедийной установки.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музыкальным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мысловые и творческие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солнце, день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П. Чайковский «Ноябрь, на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языком.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адачи.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кистью.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чудесный…»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тройке»; Е. Крылатов «Кабы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Импровизация.</w:t>
            </w: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Наличие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не было зимы».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эмоционально –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ценностного отношения 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искусству.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Проявление навыков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 народная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вокально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– хорового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Прослушивание песни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Песни на родном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пения.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народов Дагестана А.Мехмана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сольно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языке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Участие в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«К/анда заз»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музыкальной жизни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класса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7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Наличие позитивной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«Если дети верят в чудо»; 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7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Новогодний урок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оценки своих музыкально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Птичкин «Художник Дед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концерт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– творческих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Мороз»; Е. Крылатов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способностей.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«Песенка о снежинке».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133070E8" wp14:editId="446834F2">
                <wp:simplePos x="0" y="0"/>
                <wp:positionH relativeFrom="column">
                  <wp:posOffset>2102485</wp:posOffset>
                </wp:positionH>
                <wp:positionV relativeFrom="paragraph">
                  <wp:posOffset>-2296795</wp:posOffset>
                </wp:positionV>
                <wp:extent cx="12065" cy="12700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7" o:spid="_x0000_s1132" style="position:absolute;margin-left:165.55pt;margin-top:-180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6CC3F862" wp14:editId="351CCAF4">
                <wp:simplePos x="0" y="0"/>
                <wp:positionH relativeFrom="column">
                  <wp:posOffset>6035040</wp:posOffset>
                </wp:positionH>
                <wp:positionV relativeFrom="paragraph">
                  <wp:posOffset>-2296795</wp:posOffset>
                </wp:positionV>
                <wp:extent cx="12065" cy="12700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8" o:spid="_x0000_s1133" style="position:absolute;margin-left:475.2pt;margin-top:-180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836" w:bottom="0" w:left="100" w:header="0" w:footer="0" w:gutter="0"/>
          <w:cols w:space="720" w:equalWidth="0">
            <w:col w:w="15900"/>
          </w:cols>
        </w:sectPr>
      </w:pPr>
    </w:p>
    <w:p w:rsidR="00A46DF3" w:rsidRDefault="00C144EB">
      <w:pPr>
        <w:ind w:left="77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III четверть</w:t>
      </w:r>
    </w:p>
    <w:p w:rsidR="00A46DF3" w:rsidRDefault="00A46DF3">
      <w:pPr>
        <w:spacing w:line="22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100"/>
        <w:gridCol w:w="760"/>
        <w:gridCol w:w="660"/>
        <w:gridCol w:w="2560"/>
        <w:gridCol w:w="2980"/>
        <w:gridCol w:w="3680"/>
        <w:gridCol w:w="1080"/>
        <w:gridCol w:w="1600"/>
        <w:gridCol w:w="30"/>
      </w:tblGrid>
      <w:tr w:rsidR="00A46DF3">
        <w:trPr>
          <w:trHeight w:val="278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Знания, умения и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навыки,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Формы организации урока.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бы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ормирование УУД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Средства обучения.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на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уроке.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ля.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Развитие певческих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Комбинированный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«Ростовские колокольные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7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слушательских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Игра на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звоны»; Н. Римский-Корсаков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Колокольные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способностей.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«Сказание о невидимом граде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-------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звоны на Руси.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колокольного звона.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М/П) Умение строить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Китеже…» Д. Тухманов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речевые высказывания о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ах.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«Колокольчик мой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хрустальный».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Наличие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Музыкальная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Знакомство с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эмоционально –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Показ слайдов с народными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викторина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народными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ценностного отношения к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инструментами виды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«Угадай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инструментами.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искусству.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инструмент».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7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Учатся слушать,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Метроритми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Развитие русской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анализировать,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М. Глинка «Руслан и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Слова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ческая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классики.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развивают вокальные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Людмила»; «Ты </w:t>
            </w:r>
            <w:r>
              <w:rPr>
                <w:rFonts w:ascii="Arial" w:eastAsia="Arial" w:hAnsi="Arial" w:cs="Arial"/>
                <w:sz w:val="24"/>
                <w:szCs w:val="24"/>
              </w:rPr>
              <w:t>соловушка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песни.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работа.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способности.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умолкни»; «Арагонская хота».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Учатся проводить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Что такое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Воспитание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простые аналогии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Н. Римский-Корсаков «Садко»;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патриотических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сравнения.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М. Глинка «Патриотическая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патриотизм?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чувств.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Наличие основы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песня»; Л. Афанасьев «Гляжу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гражданской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 озера синие».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идентичности личности в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7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форме </w:t>
            </w:r>
            <w:r>
              <w:rPr>
                <w:rFonts w:ascii="Arial" w:eastAsia="Arial" w:hAnsi="Arial" w:cs="Arial"/>
                <w:sz w:val="24"/>
                <w:szCs w:val="24"/>
              </w:rPr>
              <w:t>осознания «я» как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Русский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гражданина России,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чувства сопричастности и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национальный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М. Глинка «Жизнь за царя»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Понятия: ария, хор.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гордости за свою Родину,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герой Иван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народ и историю,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(Ария Ивана Сусанина; хор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7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Сусанин.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«Славься»).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осознание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ответственности человека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 общее благополучие.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2CA2B627" wp14:editId="7932C2E4">
                <wp:simplePos x="0" y="0"/>
                <wp:positionH relativeFrom="column">
                  <wp:posOffset>1270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9" o:spid="_x0000_s1134" style="position:absolute;margin-left:0.1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 wp14:anchorId="2B6BA508" wp14:editId="5BA6F5A7">
                <wp:simplePos x="0" y="0"/>
                <wp:positionH relativeFrom="column">
                  <wp:posOffset>283210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0" o:spid="_x0000_s1135" style="position:absolute;margin-left:22.3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 wp14:anchorId="2F2AE807" wp14:editId="1C141EA6">
                <wp:simplePos x="0" y="0"/>
                <wp:positionH relativeFrom="column">
                  <wp:posOffset>1621790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1" o:spid="_x0000_s1136" style="position:absolute;margin-left:127.7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 wp14:anchorId="4AE8926E" wp14:editId="574674C7">
                <wp:simplePos x="0" y="0"/>
                <wp:positionH relativeFrom="column">
                  <wp:posOffset>2102485</wp:posOffset>
                </wp:positionH>
                <wp:positionV relativeFrom="paragraph">
                  <wp:posOffset>-1814195</wp:posOffset>
                </wp:positionV>
                <wp:extent cx="12065" cy="12700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2" o:spid="_x0000_s1137" style="position:absolute;margin-left:165.55pt;margin-top:-142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 wp14:anchorId="44FAE8EF" wp14:editId="68C6EF37">
                <wp:simplePos x="0" y="0"/>
                <wp:positionH relativeFrom="column">
                  <wp:posOffset>2524125</wp:posOffset>
                </wp:positionH>
                <wp:positionV relativeFrom="paragraph">
                  <wp:posOffset>-1814195</wp:posOffset>
                </wp:positionV>
                <wp:extent cx="12065" cy="12700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3" o:spid="_x0000_s1138" style="position:absolute;margin-left:198.75pt;margin-top:-142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 wp14:anchorId="32D3FB61" wp14:editId="095F8F62">
                <wp:simplePos x="0" y="0"/>
                <wp:positionH relativeFrom="column">
                  <wp:posOffset>4144645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4" o:spid="_x0000_s1139" style="position:absolute;margin-left:326.35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320C5F98" wp14:editId="1FBC1E84">
                <wp:simplePos x="0" y="0"/>
                <wp:positionH relativeFrom="column">
                  <wp:posOffset>6035040</wp:posOffset>
                </wp:positionH>
                <wp:positionV relativeFrom="paragraph">
                  <wp:posOffset>-1814195</wp:posOffset>
                </wp:positionV>
                <wp:extent cx="12065" cy="1270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5" o:spid="_x0000_s1140" style="position:absolute;margin-left:475.2pt;margin-top:-142.8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 wp14:anchorId="0EEB6EB2" wp14:editId="790253BD">
                <wp:simplePos x="0" y="0"/>
                <wp:positionH relativeFrom="column">
                  <wp:posOffset>8375015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6" o:spid="_x0000_s1141" style="position:absolute;margin-left:659.45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 wp14:anchorId="695378E3" wp14:editId="425186CA">
                <wp:simplePos x="0" y="0"/>
                <wp:positionH relativeFrom="column">
                  <wp:posOffset>9060815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7" o:spid="_x0000_s1142" style="position:absolute;margin-left:713.45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 wp14:anchorId="4CACC38E" wp14:editId="1AD70611">
                <wp:simplePos x="0" y="0"/>
                <wp:positionH relativeFrom="column">
                  <wp:posOffset>10084435</wp:posOffset>
                </wp:positionH>
                <wp:positionV relativeFrom="paragraph">
                  <wp:posOffset>-1814195</wp:posOffset>
                </wp:positionV>
                <wp:extent cx="12700" cy="1270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8" o:spid="_x0000_s1143" style="position:absolute;margin-left:794.05pt;margin-top:-142.8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66" w:right="836" w:bottom="132" w:left="10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100"/>
        <w:gridCol w:w="760"/>
        <w:gridCol w:w="660"/>
        <w:gridCol w:w="2560"/>
        <w:gridCol w:w="2980"/>
        <w:gridCol w:w="3680"/>
        <w:gridCol w:w="1080"/>
        <w:gridCol w:w="1600"/>
        <w:gridCol w:w="30"/>
      </w:tblGrid>
      <w:tr w:rsidR="00A46DF3">
        <w:trPr>
          <w:trHeight w:val="286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День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Воспитание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Умение</w:t>
            </w:r>
          </w:p>
        </w:tc>
        <w:tc>
          <w:tcPr>
            <w:tcW w:w="36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Патриотические песни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на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 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Защитников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патриотических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воспринимать музыку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родом и на русском языке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движение.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Отечества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чувств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различных жанров,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размышлять о муз.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Музыкальная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Понятия: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имитация.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полифония, канон.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произведениях как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С. Ляховицкая «Дразнилка»;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способе выражения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В. Шаинский «Веселая фуга»;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сольно.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чувств и мыслей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«Со вьюном я хожу».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человека.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Струнные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 смычковые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Осуществление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Прослушивание скрипичный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смычковые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5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инструменты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поиска информации для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квартет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выполнения учебных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заданий.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Урок-концерт.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(Л) </w:t>
            </w:r>
            <w:r>
              <w:rPr>
                <w:rFonts w:ascii="Arial" w:eastAsia="Arial" w:hAnsi="Arial" w:cs="Arial"/>
                <w:sz w:val="24"/>
                <w:szCs w:val="24"/>
              </w:rPr>
              <w:t>Реализация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Композиторы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Знакомство с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С. Прокофьев «Пятнашки»;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творческого потенциала в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1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9.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творчеством разных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«Марш» (опера «Любовь к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5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детям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процессе коллективного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композиторов.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трем апельсинам»); В. </w:t>
            </w:r>
            <w:r>
              <w:rPr>
                <w:rFonts w:ascii="Arial" w:eastAsia="Arial" w:hAnsi="Arial" w:cs="Arial"/>
                <w:sz w:val="24"/>
                <w:szCs w:val="24"/>
              </w:rPr>
              <w:t>Моцарт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музицирования.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1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«Детские игры».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Знание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Комбинированный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Картины,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Разные тембры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Л. Нарваэс «Фантазия…»; Г.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изображающие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Гендель «Siciliana;  </w:t>
            </w:r>
            <w:r>
              <w:rPr>
                <w:rFonts w:ascii="Arial" w:eastAsia="Arial" w:hAnsi="Arial" w:cs="Arial"/>
                <w:sz w:val="24"/>
                <w:szCs w:val="24"/>
              </w:rPr>
              <w:t>Allegro»;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Мы 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звучания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0.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музыкальные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Осуществление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Ф. Таррега «Воспоминания об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хором.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музыку.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простых обобщений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Альгамбре»; Б. Окуджава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между разными видами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«Музыкант»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4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искусств.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6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51" w:lineRule="exact"/>
        <w:rPr>
          <w:sz w:val="20"/>
          <w:szCs w:val="20"/>
        </w:rPr>
      </w:pPr>
    </w:p>
    <w:p w:rsidR="00A46DF3" w:rsidRDefault="00C144EB">
      <w:pPr>
        <w:ind w:left="79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IV четверть</w:t>
      </w:r>
    </w:p>
    <w:p w:rsidR="00A46DF3" w:rsidRDefault="00A46DF3">
      <w:pPr>
        <w:spacing w:line="22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120"/>
        <w:gridCol w:w="760"/>
        <w:gridCol w:w="660"/>
        <w:gridCol w:w="2560"/>
        <w:gridCol w:w="2980"/>
        <w:gridCol w:w="3680"/>
        <w:gridCol w:w="1080"/>
        <w:gridCol w:w="1600"/>
        <w:gridCol w:w="30"/>
      </w:tblGrid>
      <w:tr w:rsidR="00A46DF3">
        <w:trPr>
          <w:trHeight w:val="278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Знания, умения и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Спосо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Коррекцио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Дат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навыки,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Формы организации урока.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бы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ормирование УУД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отрабатываемые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Средства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обучения.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 уроке.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ля.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836" w:bottom="0" w:left="10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120"/>
        <w:gridCol w:w="760"/>
        <w:gridCol w:w="660"/>
        <w:gridCol w:w="2560"/>
        <w:gridCol w:w="2980"/>
        <w:gridCol w:w="3680"/>
        <w:gridCol w:w="1080"/>
        <w:gridCol w:w="1600"/>
        <w:gridCol w:w="30"/>
      </w:tblGrid>
      <w:tr w:rsidR="00A46DF3">
        <w:trPr>
          <w:trHeight w:val="282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Сольное и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П) Знание музыкальных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Разные тембры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инструментов, входящих в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Н. Римский-Корсаков «Сказка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ансамблевое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------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руппы струнных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 царе Салтане»; А. Дворжак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музицирование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смычковых и деревянных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«Мелодия»; Е. Дога «Вальс».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духовых.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5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М/П) Умение строить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С. </w:t>
            </w:r>
            <w:r>
              <w:rPr>
                <w:rFonts w:ascii="Arial" w:eastAsia="Arial" w:hAnsi="Arial" w:cs="Arial"/>
                <w:sz w:val="24"/>
                <w:szCs w:val="24"/>
              </w:rPr>
              <w:t>Прокофьев.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речевые высказывания 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Традиционный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Симфоническая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Разные тембры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музыке.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С. Прокофьев «Петя и волк»;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Виктор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Мы рисуем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сказка «Петя и</w:t>
            </w: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инструментов.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Л) Наличие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В. Шаинский «В мире много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ина.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музыку.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волк».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мотивационной основы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сказок».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учебной деятельности.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6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Умение определять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характер и настроение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музыки.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Участие в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Комбинированный урок.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музыкальной жизни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Р. Шуман </w:t>
            </w:r>
            <w:r>
              <w:rPr>
                <w:rFonts w:ascii="Arial" w:eastAsia="Arial" w:hAnsi="Arial" w:cs="Arial"/>
                <w:sz w:val="24"/>
                <w:szCs w:val="24"/>
              </w:rPr>
              <w:t>«Грезы»; 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Вечная память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Навыки пения,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класса.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Потапенко «Вот какая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героям.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эмоциональная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Наличие основы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бабушка»; Д. Тухманов «Аист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День Победы.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отзывчивость.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ориентации в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на крыше»; </w:t>
            </w:r>
            <w:r>
              <w:rPr>
                <w:rFonts w:ascii="Arial" w:eastAsia="Arial" w:hAnsi="Arial" w:cs="Arial"/>
                <w:sz w:val="24"/>
                <w:szCs w:val="24"/>
              </w:rPr>
              <w:t>«Солдатушки,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нравственном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бравы ребятушки». Р.н.п.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содержании и смысле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поступков как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собственных, так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окружающих людей.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Легко ли быть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(П) Учатся слушать,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Урок-репетиция.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Метроритми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Звуковедение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анализировать,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А. Зацепин «Волшебник»; 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музыкальным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ческая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7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,пауза, дыхание.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развивают вокальные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Минков «Да здравствует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исполнителем?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работа.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способности.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сюрприз».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(М/П) Подведение под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Урок-концерт.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 на основе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С. Рахманинов «Прелюдия си-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Оркестр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Выдающиеся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существенных признаков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бемоль мажор» (С. Рихтер); К.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Пение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1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музыканты –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1ч.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Певческие навыки.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 и их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Сен-Санс «Интродукция и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хором.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исполнители.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синтеза.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рондо-каприччиозо для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(Л) Выражение чувств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скрипки и оркестра» (Д.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прекрасного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Ойстрах); М. </w:t>
            </w:r>
            <w:r>
              <w:rPr>
                <w:rFonts w:ascii="Arial" w:eastAsia="Arial" w:hAnsi="Arial" w:cs="Arial"/>
                <w:sz w:val="24"/>
                <w:szCs w:val="24"/>
              </w:rPr>
              <w:t>Мусоргский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836" w:bottom="0" w:left="10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300"/>
        <w:gridCol w:w="60"/>
        <w:gridCol w:w="120"/>
        <w:gridCol w:w="1800"/>
        <w:gridCol w:w="140"/>
        <w:gridCol w:w="780"/>
        <w:gridCol w:w="640"/>
        <w:gridCol w:w="60"/>
        <w:gridCol w:w="100"/>
        <w:gridCol w:w="2160"/>
        <w:gridCol w:w="240"/>
        <w:gridCol w:w="2680"/>
        <w:gridCol w:w="300"/>
        <w:gridCol w:w="2420"/>
        <w:gridCol w:w="1260"/>
        <w:gridCol w:w="80"/>
        <w:gridCol w:w="300"/>
        <w:gridCol w:w="700"/>
        <w:gridCol w:w="1260"/>
        <w:gridCol w:w="340"/>
        <w:gridCol w:w="30"/>
      </w:tblGrid>
      <w:tr w:rsidR="00A46DF3">
        <w:trPr>
          <w:trHeight w:val="282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эстетических чувств на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«Борис Годунов» сцена с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основе знакомства с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Юродивым (И. Козловский).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4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произведениями мировой</w:t>
            </w: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4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7.</w:t>
            </w:r>
          </w:p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120" w:type="dxa"/>
            <w:vAlign w:val="bottom"/>
          </w:tcPr>
          <w:p w:rsidR="00A46DF3" w:rsidRDefault="00A46DF3"/>
        </w:tc>
        <w:tc>
          <w:tcPr>
            <w:tcW w:w="1800" w:type="dxa"/>
            <w:vAlign w:val="bottom"/>
          </w:tcPr>
          <w:p w:rsidR="00A46DF3" w:rsidRDefault="00A46DF3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100" w:type="dxa"/>
            <w:vAlign w:val="bottom"/>
          </w:tcPr>
          <w:p w:rsidR="00A46DF3" w:rsidRDefault="00A46DF3"/>
        </w:tc>
        <w:tc>
          <w:tcPr>
            <w:tcW w:w="2160" w:type="dxa"/>
            <w:vAlign w:val="bottom"/>
          </w:tcPr>
          <w:p w:rsidR="00A46DF3" w:rsidRDefault="00A46DF3"/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420" w:type="dxa"/>
            <w:vAlign w:val="bottom"/>
          </w:tcPr>
          <w:p w:rsidR="00A46DF3" w:rsidRDefault="00C144EB">
            <w:pPr>
              <w:spacing w:line="262" w:lineRule="exact"/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Урок-обобщение.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" w:type="dxa"/>
            <w:vAlign w:val="bottom"/>
          </w:tcPr>
          <w:p w:rsidR="00A46DF3" w:rsidRDefault="00A46DF3"/>
        </w:tc>
        <w:tc>
          <w:tcPr>
            <w:tcW w:w="300" w:type="dxa"/>
            <w:vAlign w:val="bottom"/>
          </w:tcPr>
          <w:p w:rsidR="00A46DF3" w:rsidRDefault="00A46DF3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260" w:type="dxa"/>
            <w:vAlign w:val="bottom"/>
          </w:tcPr>
          <w:p w:rsidR="00A46DF3" w:rsidRDefault="00A46DF3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 w:val="restart"/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Знания 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 w:val="restart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 отечественной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П. Чайковский «Концерт №1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gridSpan w:val="2"/>
            <w:vMerge w:val="restart"/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Концертные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gridSpan w:val="2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2ч.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 w:val="restart"/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концертной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 w:val="restart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музыкальной культуры.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для ф-но с оркестром» 3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Опрос.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gridSpan w:val="2"/>
            <w:vMerge w:val="restart"/>
            <w:vAlign w:val="bottom"/>
          </w:tcPr>
          <w:p w:rsidR="00A46DF3" w:rsidRDefault="00C144EB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залы мира.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gridSpan w:val="2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 w:val="restart"/>
            <w:vAlign w:val="bottom"/>
          </w:tcPr>
          <w:p w:rsidR="00A46DF3" w:rsidRDefault="00C144EB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деятельности.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часть, кода;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4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gridSpan w:val="2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4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«Музыканты» Немец.н.п.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3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2"/>
        </w:trPr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A46DF3" w:rsidRDefault="00C144EB">
            <w:pPr>
              <w:spacing w:line="312" w:lineRule="exact"/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 класс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740"/>
        </w:trPr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5"/>
            <w:vAlign w:val="bottom"/>
          </w:tcPr>
          <w:p w:rsidR="00A46DF3" w:rsidRDefault="00C144EB">
            <w:pPr>
              <w:ind w:left="808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 года: «Музыкальное путешествие».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68"/>
        </w:trPr>
        <w:tc>
          <w:tcPr>
            <w:tcW w:w="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A46DF3" w:rsidRDefault="00C144EB">
            <w:pPr>
              <w:ind w:left="112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 четверть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2"/>
        </w:trPr>
        <w:tc>
          <w:tcPr>
            <w:tcW w:w="160" w:type="dxa"/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Кол-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Знания, умения и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Формы организации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навыки,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gridSpan w:val="2"/>
            <w:vMerge w:val="restart"/>
            <w:vAlign w:val="bottom"/>
          </w:tcPr>
          <w:p w:rsidR="00A46DF3" w:rsidRDefault="00C144EB">
            <w:pPr>
              <w:ind w:left="1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Способы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Коррекционные</w:t>
            </w: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Тема.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</w:rPr>
              <w:t>во</w:t>
            </w:r>
          </w:p>
        </w:tc>
        <w:tc>
          <w:tcPr>
            <w:tcW w:w="700" w:type="dxa"/>
            <w:gridSpan w:val="2"/>
            <w:vMerge w:val="restart"/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Дата.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Формирование УУД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урока.</w:t>
            </w:r>
          </w:p>
        </w:tc>
        <w:tc>
          <w:tcPr>
            <w:tcW w:w="134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gridSpan w:val="2"/>
            <w:vMerge w:val="restart"/>
            <w:vAlign w:val="bottom"/>
          </w:tcPr>
          <w:p w:rsidR="00A46DF3" w:rsidRDefault="00C144EB">
            <w:pPr>
              <w:ind w:left="1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контроля.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задания.</w:t>
            </w: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часов.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34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на уроке.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Урок-знакомство.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А. Александров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Знание имѐн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«Государственный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«Россия –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Пробуждение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 xml:space="preserve">выдающихся </w:t>
            </w:r>
            <w:r>
              <w:rPr>
                <w:rFonts w:ascii="Arial" w:eastAsia="Arial" w:hAnsi="Arial" w:cs="Arial"/>
                <w:w w:val="98"/>
              </w:rPr>
              <w:t>отечественных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гимн», С. Рахманинов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патриотических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композиторов.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8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«Концерт №2», Д.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любимая наша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A46DF3" w:rsidRDefault="00C144EB">
            <w:pPr>
              <w:ind w:left="2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--------</w:t>
            </w: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чувств.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Умение строить</w:t>
            </w: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Тухманов «Россия», В.</w:t>
            </w:r>
          </w:p>
        </w:tc>
        <w:tc>
          <w:tcPr>
            <w:tcW w:w="12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страна…»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Понятие: гимн.РФ</w:t>
            </w:r>
          </w:p>
        </w:tc>
        <w:tc>
          <w:tcPr>
            <w:tcW w:w="2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речевые высказывания о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Шаинский «Уголок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4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музыке..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России», Ю. Визбор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Реализация творческого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«Россия», Е. Тиличеева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потенциала в процессе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«Родина моя».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коллективного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Великое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Русские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Слова гимна</w:t>
            </w: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содружество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композиторы.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6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музицирования.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М. Мусоргский</w:t>
            </w:r>
          </w:p>
        </w:tc>
        <w:tc>
          <w:tcPr>
            <w:tcW w:w="1340" w:type="dxa"/>
            <w:gridSpan w:val="2"/>
            <w:vAlign w:val="bottom"/>
          </w:tcPr>
          <w:p w:rsidR="00A46DF3" w:rsidRDefault="00C144EB">
            <w:pPr>
              <w:ind w:lef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</w:rPr>
              <w:t>РФ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русских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«Могучая кучка».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«Хованщина», «С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композиторов.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няней», «Вечерняя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песня».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Знание имѐн выдающихся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8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Композитор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Музыка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отечественных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музыки</w:t>
            </w:r>
          </w:p>
        </w:tc>
        <w:tc>
          <w:tcPr>
            <w:tcW w:w="2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Г.А.Гасанов опера</w:t>
            </w: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Упраж-е.для</w:t>
            </w: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Дагестанских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6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</w:t>
            </w: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композиторов Дагестана</w:t>
            </w: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gridSpan w:val="2"/>
            <w:vMerge w:val="restart"/>
            <w:vAlign w:val="bottom"/>
          </w:tcPr>
          <w:p w:rsidR="00A46DF3" w:rsidRDefault="00C144EB">
            <w:pPr>
              <w:ind w:left="1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Дагестанского</w:t>
            </w:r>
          </w:p>
        </w:tc>
        <w:tc>
          <w:tcPr>
            <w:tcW w:w="2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0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«Хачбар»</w:t>
            </w:r>
          </w:p>
        </w:tc>
        <w:tc>
          <w:tcPr>
            <w:tcW w:w="134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</w:rPr>
              <w:t>слуха</w:t>
            </w: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композиторов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народа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0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60" w:type="dxa"/>
            <w:gridSpan w:val="2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4.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Тема Востока в</w:t>
            </w:r>
          </w:p>
        </w:tc>
        <w:tc>
          <w:tcPr>
            <w:tcW w:w="140" w:type="dxa"/>
            <w:vAlign w:val="bottom"/>
          </w:tcPr>
          <w:p w:rsidR="00A46DF3" w:rsidRDefault="00A46DF3"/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4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40" w:type="dxa"/>
            <w:vAlign w:val="bottom"/>
          </w:tcPr>
          <w:p w:rsidR="00A46DF3" w:rsidRDefault="00A46DF3"/>
        </w:tc>
        <w:tc>
          <w:tcPr>
            <w:tcW w:w="60" w:type="dxa"/>
            <w:vAlign w:val="bottom"/>
          </w:tcPr>
          <w:p w:rsidR="00A46DF3" w:rsidRDefault="00A46DF3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40" w:type="dxa"/>
            <w:vAlign w:val="bottom"/>
          </w:tcPr>
          <w:p w:rsidR="00A46DF3" w:rsidRDefault="00A46DF3"/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Комбинированный урок.</w:t>
            </w:r>
          </w:p>
        </w:tc>
        <w:tc>
          <w:tcPr>
            <w:tcW w:w="1340" w:type="dxa"/>
            <w:gridSpan w:val="2"/>
            <w:vMerge w:val="restart"/>
            <w:vAlign w:val="bottom"/>
          </w:tcPr>
          <w:p w:rsidR="00A46DF3" w:rsidRDefault="00C144EB">
            <w:pPr>
              <w:ind w:lef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 рисуем</w:t>
            </w:r>
          </w:p>
        </w:tc>
        <w:tc>
          <w:tcPr>
            <w:tcW w:w="34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творчестве</w:t>
            </w: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Восточной музыки.</w:t>
            </w: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Н. Римский-Корсаков</w:t>
            </w:r>
          </w:p>
        </w:tc>
        <w:tc>
          <w:tcPr>
            <w:tcW w:w="1340" w:type="dxa"/>
            <w:gridSpan w:val="2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музыку.</w:t>
            </w: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 wp14:anchorId="461067BB" wp14:editId="7E685B8E">
                <wp:simplePos x="0" y="0"/>
                <wp:positionH relativeFrom="page">
                  <wp:posOffset>64770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9" o:spid="_x0000_s1144" style="position:absolute;margin-left:5.1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 wp14:anchorId="048D42A3" wp14:editId="3A4217FE">
                <wp:simplePos x="0" y="0"/>
                <wp:positionH relativeFrom="page">
                  <wp:posOffset>10147935</wp:posOffset>
                </wp:positionH>
                <wp:positionV relativeFrom="page">
                  <wp:posOffset>106680</wp:posOffset>
                </wp:positionV>
                <wp:extent cx="12700" cy="1270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0" o:spid="_x0000_s1145" style="position:absolute;margin-left:799.05pt;margin-top:8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 wp14:anchorId="149F4EA2" wp14:editId="3E984AC8">
                <wp:simplePos x="0" y="0"/>
                <wp:positionH relativeFrom="column">
                  <wp:posOffset>270510</wp:posOffset>
                </wp:positionH>
                <wp:positionV relativeFrom="paragraph">
                  <wp:posOffset>-7243445</wp:posOffset>
                </wp:positionV>
                <wp:extent cx="12700" cy="1270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1" o:spid="_x0000_s1146" style="position:absolute;margin-left:21.3pt;margin-top:-570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 wp14:anchorId="7379C1C1" wp14:editId="210B06EC">
                <wp:simplePos x="0" y="0"/>
                <wp:positionH relativeFrom="column">
                  <wp:posOffset>1621790</wp:posOffset>
                </wp:positionH>
                <wp:positionV relativeFrom="paragraph">
                  <wp:posOffset>-7243445</wp:posOffset>
                </wp:positionV>
                <wp:extent cx="12700" cy="1270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2" o:spid="_x0000_s1147" style="position:absolute;margin-left:127.7pt;margin-top:-570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3F153E50" wp14:editId="2D044DD8">
                <wp:simplePos x="0" y="0"/>
                <wp:positionH relativeFrom="column">
                  <wp:posOffset>2102485</wp:posOffset>
                </wp:positionH>
                <wp:positionV relativeFrom="paragraph">
                  <wp:posOffset>-7243445</wp:posOffset>
                </wp:positionV>
                <wp:extent cx="12065" cy="12700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3" o:spid="_x0000_s1148" style="position:absolute;margin-left:165.55pt;margin-top:-570.3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 wp14:anchorId="192B1596" wp14:editId="24E7E539">
                <wp:simplePos x="0" y="0"/>
                <wp:positionH relativeFrom="column">
                  <wp:posOffset>2524125</wp:posOffset>
                </wp:positionH>
                <wp:positionV relativeFrom="paragraph">
                  <wp:posOffset>-7243445</wp:posOffset>
                </wp:positionV>
                <wp:extent cx="12065" cy="1270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4" o:spid="_x0000_s1149" style="position:absolute;margin-left:198.75pt;margin-top:-570.3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 wp14:anchorId="6F518B5A" wp14:editId="265BFF1F">
                <wp:simplePos x="0" y="0"/>
                <wp:positionH relativeFrom="column">
                  <wp:posOffset>4144645</wp:posOffset>
                </wp:positionH>
                <wp:positionV relativeFrom="paragraph">
                  <wp:posOffset>-7243445</wp:posOffset>
                </wp:positionV>
                <wp:extent cx="12700" cy="1270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5" o:spid="_x0000_s1150" style="position:absolute;margin-left:326.35pt;margin-top:-570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 wp14:anchorId="325712D1" wp14:editId="5179AB80">
                <wp:simplePos x="0" y="0"/>
                <wp:positionH relativeFrom="column">
                  <wp:posOffset>6035040</wp:posOffset>
                </wp:positionH>
                <wp:positionV relativeFrom="paragraph">
                  <wp:posOffset>-7243445</wp:posOffset>
                </wp:positionV>
                <wp:extent cx="12065" cy="12700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6" o:spid="_x0000_s1151" style="position:absolute;margin-left:475.2pt;margin-top:-570.3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 wp14:anchorId="43B52398" wp14:editId="17234CBF">
                <wp:simplePos x="0" y="0"/>
                <wp:positionH relativeFrom="column">
                  <wp:posOffset>8375015</wp:posOffset>
                </wp:positionH>
                <wp:positionV relativeFrom="paragraph">
                  <wp:posOffset>-7243445</wp:posOffset>
                </wp:positionV>
                <wp:extent cx="12700" cy="1270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7" o:spid="_x0000_s1152" style="position:absolute;margin-left:659.45pt;margin-top:-570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 wp14:anchorId="4043FCA6" wp14:editId="0B404E2A">
                <wp:simplePos x="0" y="0"/>
                <wp:positionH relativeFrom="column">
                  <wp:posOffset>9060815</wp:posOffset>
                </wp:positionH>
                <wp:positionV relativeFrom="paragraph">
                  <wp:posOffset>-7243445</wp:posOffset>
                </wp:positionV>
                <wp:extent cx="12700" cy="12700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8" o:spid="_x0000_s1153" style="position:absolute;margin-left:713.45pt;margin-top:-570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 wp14:anchorId="3D035D47" wp14:editId="451E333A">
                <wp:simplePos x="0" y="0"/>
                <wp:positionH relativeFrom="column">
                  <wp:posOffset>2102485</wp:posOffset>
                </wp:positionH>
                <wp:positionV relativeFrom="paragraph">
                  <wp:posOffset>-6831965</wp:posOffset>
                </wp:positionV>
                <wp:extent cx="12065" cy="1270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9" o:spid="_x0000_s1154" style="position:absolute;margin-left:165.55pt;margin-top:-537.9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 wp14:anchorId="32A00805" wp14:editId="40607A63">
                <wp:simplePos x="0" y="0"/>
                <wp:positionH relativeFrom="column">
                  <wp:posOffset>8618855</wp:posOffset>
                </wp:positionH>
                <wp:positionV relativeFrom="paragraph">
                  <wp:posOffset>-408305</wp:posOffset>
                </wp:positionV>
                <wp:extent cx="12700" cy="12065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0" o:spid="_x0000_s1155" style="position:absolute;margin-left:678.65pt;margin-top:-32.14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836" w:bottom="0" w:left="10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800"/>
        <w:gridCol w:w="920"/>
        <w:gridCol w:w="800"/>
        <w:gridCol w:w="2160"/>
        <w:gridCol w:w="2920"/>
        <w:gridCol w:w="2720"/>
        <w:gridCol w:w="1640"/>
        <w:gridCol w:w="1960"/>
        <w:gridCol w:w="30"/>
      </w:tblGrid>
      <w:tr w:rsidR="00A46DF3">
        <w:trPr>
          <w:trHeight w:val="258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русских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«Шехеразада», А.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композиторов.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интонация,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Бородин «Князь Игорь».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мелодика.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.Интервалы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Умение соотносить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Чтение нот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трезвучия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простые образцы народной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Музыкальные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Слуховые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08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Понятие интервал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«Осень гостья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12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и </w:t>
            </w:r>
            <w:r>
              <w:rPr>
                <w:rFonts w:ascii="Arial" w:eastAsia="Arial" w:hAnsi="Arial" w:cs="Arial"/>
                <w:w w:val="99"/>
              </w:rPr>
              <w:t>профессиональной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загадки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упражнения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дорогая»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музыки.</w:t>
            </w: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9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Умение проводить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простые аналогии и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А. Пахмутова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Музыка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музыки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сравнения.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«Белоруссия»,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Угадай-ка.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Ритмические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Белоруссии.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Белорусского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 эмоционально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«Бульба», «Реченька»,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упражнения.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народа.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– ценностного отношения к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«Кума моя, кумочка»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искусству.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бел.н.п.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День учителя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left="7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«Осень», В.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Развитие умения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Серебрякова «Осенней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годовой круг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Песни на родном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Ритмический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определять характер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песенки слова».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Пение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календарных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языке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рисунок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музыки с учѐтом терминов.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«Мой добрый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празд-в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Осуществление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учитель»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простых обобщений.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 электро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Синтезатор как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Оркестровая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(Л) Развитие этических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Электромузыкальные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Угадай-ка.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инструмент-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партитура..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инструментах.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чувств.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инструменты.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оркестр </w:t>
            </w:r>
            <w:r>
              <w:rPr>
                <w:rFonts w:ascii="Arial" w:eastAsia="Arial" w:hAnsi="Arial" w:cs="Arial"/>
              </w:rPr>
              <w:t>. 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Умение распознавать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художественный смысл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различных форм строения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Годовой круг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музыки.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Народные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календарных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Особенности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Осуществление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песня «Здравствуйте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9.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инструменты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празд-в </w:t>
            </w:r>
            <w:r>
              <w:rPr>
                <w:rFonts w:ascii="Arial" w:eastAsia="Arial" w:hAnsi="Arial" w:cs="Arial"/>
                <w:w w:val="99"/>
              </w:rPr>
              <w:t>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этого праздника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обобщений между</w:t>
            </w:r>
          </w:p>
        </w:tc>
        <w:tc>
          <w:tcPr>
            <w:tcW w:w="27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мамы»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7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«День матери»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произведениями искусства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 основе выявления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сущностной связи.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numPr>
          <w:ilvl w:val="0"/>
          <w:numId w:val="12"/>
        </w:numPr>
        <w:tabs>
          <w:tab w:val="left" w:pos="7740"/>
        </w:tabs>
        <w:spacing w:line="238" w:lineRule="auto"/>
        <w:ind w:left="7740" w:hanging="29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четверть</w:t>
      </w:r>
    </w:p>
    <w:p w:rsidR="00A46DF3" w:rsidRDefault="00A46DF3">
      <w:pPr>
        <w:spacing w:line="23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860"/>
        <w:gridCol w:w="620"/>
        <w:gridCol w:w="2500"/>
        <w:gridCol w:w="2980"/>
        <w:gridCol w:w="3260"/>
        <w:gridCol w:w="1120"/>
        <w:gridCol w:w="1560"/>
        <w:gridCol w:w="30"/>
      </w:tblGrid>
      <w:tr w:rsidR="00A46DF3">
        <w:trPr>
          <w:trHeight w:val="254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Кол-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Знания, умения и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Способ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Коррекцион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</w:rPr>
              <w:t>во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Дат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навыки,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Формы организации урока.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ы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№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7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Тема.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Формирование УУД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часо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а.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 на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контрол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уроке.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я.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1116" w:bottom="0" w:left="24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60"/>
        <w:gridCol w:w="860"/>
        <w:gridCol w:w="620"/>
        <w:gridCol w:w="2500"/>
        <w:gridCol w:w="2980"/>
        <w:gridCol w:w="3260"/>
        <w:gridCol w:w="1120"/>
        <w:gridCol w:w="1560"/>
        <w:gridCol w:w="30"/>
      </w:tblGrid>
      <w:tr w:rsidR="00A46DF3">
        <w:trPr>
          <w:trHeight w:val="258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Развитие певческих и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слушательских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«Народный»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способностей.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Умение строить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Особенности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речевые высказывания о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Дж. Верди «Аида», «В</w:t>
            </w:r>
            <w:r>
              <w:rPr>
                <w:rFonts w:ascii="Arial" w:eastAsia="Arial" w:hAnsi="Arial" w:cs="Arial"/>
              </w:rPr>
              <w:t xml:space="preserve"> путь»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------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Италии Джузеппе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Итальянской музыки.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итал.н.п.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Верди.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(Л) Наличие эмоционально –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ценностного отношения к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искусству.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«Мы дружим с музыкой»,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Исполнительские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Умение размышлять 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Исполнение песни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ансамбле с учителем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навыки учеников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произведениях.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сопровождении синтезатора.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 решать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смысловые и </w:t>
            </w:r>
            <w:r>
              <w:rPr>
                <w:rFonts w:ascii="Arial" w:eastAsia="Arial" w:hAnsi="Arial" w:cs="Arial"/>
              </w:rPr>
              <w:t>творческие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Симфоническая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музыка. Понятия: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задачи.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3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Балет, опера,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симфония,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 эмоционально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В.А. Моцарт «Симфония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симфония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экспозиция.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– ценностного отношения к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 xml:space="preserve">№40», «Послушай, как </w:t>
            </w:r>
            <w:r>
              <w:rPr>
                <w:rFonts w:ascii="Arial" w:eastAsia="Arial" w:hAnsi="Arial" w:cs="Arial"/>
                <w:w w:val="99"/>
              </w:rPr>
              <w:t>звуки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Творчество В.А.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искусству.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хрустально чисты».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Моцарта.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Понятия: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Знание имѐн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Самосто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Героические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выразительные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4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выдающихся композиторов.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ятельна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образы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средства музыки,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Л. Бетховен «Соната №8»,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 рисуем.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 строить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я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Л. Бетховена.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соната. Творчество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«Свободный человек».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речевые высказывания о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работа.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Л. Бетховена.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Разнообразие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(Л) Наличие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5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 жанр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Ф. Шуберт «В путь»,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Хлопаем в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музыкальных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мотивационной основы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«Вальсы», «Музыкальный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ладоши.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учебной деятельности.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момент», «Аве Мария».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1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Слушание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Проявление навыков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просмотр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Понятия: токката,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вокально – хорового пения.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Урок-игра.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6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фрагментов из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Участие в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Виктори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12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фуга. Творчество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И.С. Бах «Токката ре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6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классических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музыкальной жизни класса.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8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И.С. Баха.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минор», «Осень», «Зима».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 позитивной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опер, балетов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оценки своих музыкально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мюзиклов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– творческих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7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7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Новогодний урок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Выбор новогодних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Песни на утреннике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6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способностей.</w:t>
            </w: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концерт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песен.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«Снежный бал»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4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 wp14:anchorId="5044083F" wp14:editId="5CFD4262">
                <wp:simplePos x="0" y="0"/>
                <wp:positionH relativeFrom="column">
                  <wp:posOffset>635</wp:posOffset>
                </wp:positionH>
                <wp:positionV relativeFrom="paragraph">
                  <wp:posOffset>-1677035</wp:posOffset>
                </wp:positionV>
                <wp:extent cx="13335" cy="12700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1" o:spid="_x0000_s1156" style="position:absolute;margin-left:0.05pt;margin-top:-132.0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 wp14:anchorId="7AE8A036" wp14:editId="49572610">
                <wp:simplePos x="0" y="0"/>
                <wp:positionH relativeFrom="column">
                  <wp:posOffset>245110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2" o:spid="_x0000_s1157" style="position:absolute;margin-left:19.3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 wp14:anchorId="2F5C03C3" wp14:editId="78092268">
                <wp:simplePos x="0" y="0"/>
                <wp:positionH relativeFrom="column">
                  <wp:posOffset>1621790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3" o:spid="_x0000_s1158" style="position:absolute;margin-left:127.7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 wp14:anchorId="1179F66E" wp14:editId="0EEF9D2D">
                <wp:simplePos x="0" y="0"/>
                <wp:positionH relativeFrom="column">
                  <wp:posOffset>2162810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4" o:spid="_x0000_s1159" style="position:absolute;margin-left:170.3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 wp14:anchorId="196D7834" wp14:editId="17A926DA">
                <wp:simplePos x="0" y="0"/>
                <wp:positionH relativeFrom="column">
                  <wp:posOffset>2564765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5" o:spid="_x0000_s1160" style="position:absolute;margin-left:201.95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 wp14:anchorId="4F44495E" wp14:editId="09BF82A1">
                <wp:simplePos x="0" y="0"/>
                <wp:positionH relativeFrom="column">
                  <wp:posOffset>4144645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36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6" o:spid="_x0000_s1161" style="position:absolute;margin-left:326.35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 wp14:anchorId="1303080C" wp14:editId="7658789E">
                <wp:simplePos x="0" y="0"/>
                <wp:positionH relativeFrom="column">
                  <wp:posOffset>6035040</wp:posOffset>
                </wp:positionH>
                <wp:positionV relativeFrom="paragraph">
                  <wp:posOffset>-1677035</wp:posOffset>
                </wp:positionV>
                <wp:extent cx="12065" cy="12700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7" o:spid="_x0000_s1162" style="position:absolute;margin-left:475.2pt;margin-top:-132.0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 wp14:anchorId="3B183172" wp14:editId="2A2DB98F">
                <wp:simplePos x="0" y="0"/>
                <wp:positionH relativeFrom="column">
                  <wp:posOffset>8105140</wp:posOffset>
                </wp:positionH>
                <wp:positionV relativeFrom="paragraph">
                  <wp:posOffset>-1677035</wp:posOffset>
                </wp:positionV>
                <wp:extent cx="13335" cy="1270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8" o:spid="_x0000_s1163" style="position:absolute;margin-left:638.2pt;margin-top:-132.0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 wp14:anchorId="37345FF1" wp14:editId="6F5174D8">
                <wp:simplePos x="0" y="0"/>
                <wp:positionH relativeFrom="column">
                  <wp:posOffset>8824595</wp:posOffset>
                </wp:positionH>
                <wp:positionV relativeFrom="paragraph">
                  <wp:posOffset>-1677035</wp:posOffset>
                </wp:positionV>
                <wp:extent cx="12065" cy="12700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9" o:spid="_x0000_s1164" style="position:absolute;margin-left:694.85pt;margin-top:-132.0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 wp14:anchorId="22FC6992" wp14:editId="486ADD7B">
                <wp:simplePos x="0" y="0"/>
                <wp:positionH relativeFrom="column">
                  <wp:posOffset>9815195</wp:posOffset>
                </wp:positionH>
                <wp:positionV relativeFrom="paragraph">
                  <wp:posOffset>-1677035</wp:posOffset>
                </wp:positionV>
                <wp:extent cx="12700" cy="1270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0" o:spid="_x0000_s1165" style="position:absolute;margin-left:772.85pt;margin-top:-132.0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1116" w:bottom="48" w:left="240" w:header="0" w:footer="0" w:gutter="0"/>
          <w:cols w:space="720" w:equalWidth="0">
            <w:col w:w="15480"/>
          </w:cols>
        </w:sectPr>
      </w:pPr>
    </w:p>
    <w:p w:rsidR="00A46DF3" w:rsidRDefault="00C144EB">
      <w:pPr>
        <w:ind w:left="76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III четверть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 wp14:anchorId="46BF908C" wp14:editId="3E193509">
                <wp:simplePos x="0" y="0"/>
                <wp:positionH relativeFrom="column">
                  <wp:posOffset>635</wp:posOffset>
                </wp:positionH>
                <wp:positionV relativeFrom="paragraph">
                  <wp:posOffset>156845</wp:posOffset>
                </wp:positionV>
                <wp:extent cx="13335" cy="13335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1" o:spid="_x0000_s1166" style="position:absolute;margin-left:0.05pt;margin-top:12.3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 wp14:anchorId="68145C81" wp14:editId="702DB094">
                <wp:simplePos x="0" y="0"/>
                <wp:positionH relativeFrom="column">
                  <wp:posOffset>10160</wp:posOffset>
                </wp:positionH>
                <wp:positionV relativeFrom="paragraph">
                  <wp:posOffset>161925</wp:posOffset>
                </wp:positionV>
                <wp:extent cx="9811385" cy="0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13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2" o:spid="_x0000_s11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pt,12.75pt" to="773.35pt,12.7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 wp14:anchorId="23DC174D" wp14:editId="4D76B06D">
                <wp:simplePos x="0" y="0"/>
                <wp:positionH relativeFrom="column">
                  <wp:posOffset>9817735</wp:posOffset>
                </wp:positionH>
                <wp:positionV relativeFrom="paragraph">
                  <wp:posOffset>156845</wp:posOffset>
                </wp:positionV>
                <wp:extent cx="12700" cy="13335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3" o:spid="_x0000_s1168" style="position:absolute;margin-left:773.05pt;margin-top:12.3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 wp14:anchorId="5D5B1C10" wp14:editId="0B50832F">
                <wp:simplePos x="0" y="0"/>
                <wp:positionH relativeFrom="column">
                  <wp:posOffset>4445</wp:posOffset>
                </wp:positionH>
                <wp:positionV relativeFrom="paragraph">
                  <wp:posOffset>906780</wp:posOffset>
                </wp:positionV>
                <wp:extent cx="9822180" cy="0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2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4" o:spid="_x0000_s11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71.4pt" to="773.75pt,71.4pt" o:allowincell="f" strokecolor="#000000" strokeweight="0.3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 wp14:anchorId="2AC54EBC" wp14:editId="6E6A3FA9">
                <wp:simplePos x="0" y="0"/>
                <wp:positionH relativeFrom="column">
                  <wp:posOffset>8574405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45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5" o:spid="_x0000_s11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675.15pt,12.55pt" to="675.15pt,490.3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240" behindDoc="1" locked="0" layoutInCell="0" allowOverlap="1" wp14:anchorId="7D192D87" wp14:editId="49F48D0D">
                <wp:simplePos x="0" y="0"/>
                <wp:positionH relativeFrom="column">
                  <wp:posOffset>2212975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6" o:spid="_x0000_s11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4.25pt,12.55pt" to="174.25pt,490.35pt" o:allowincell="f" strokecolor="#000000" strokeweight="0.3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264" behindDoc="1" locked="0" layoutInCell="0" allowOverlap="1" wp14:anchorId="45D4130C" wp14:editId="73EB9FB4">
                <wp:simplePos x="0" y="0"/>
                <wp:positionH relativeFrom="column">
                  <wp:posOffset>339725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7" o:spid="_x0000_s11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.75pt,12.55pt" to="26.75pt,490.3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 wp14:anchorId="315AAF42" wp14:editId="7F023BFB">
                <wp:simplePos x="0" y="0"/>
                <wp:positionH relativeFrom="column">
                  <wp:posOffset>1628140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8" o:spid="_x0000_s11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8.2pt,12.55pt" to="128.2pt,490.35pt" o:allowincell="f" strokecolor="#000000" strokeweight="0.3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 wp14:anchorId="13C4178E" wp14:editId="64C8505D">
                <wp:simplePos x="0" y="0"/>
                <wp:positionH relativeFrom="column">
                  <wp:posOffset>2712720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9" o:spid="_x0000_s11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13.6pt,12.55pt" to="213.6pt,490.3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 wp14:anchorId="73BFFF4F" wp14:editId="27B27FBF">
                <wp:simplePos x="0" y="0"/>
                <wp:positionH relativeFrom="column">
                  <wp:posOffset>4209415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0" o:spid="_x0000_s11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1.45pt,12.55pt" to="331.45pt,490.3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 wp14:anchorId="05DB9A95" wp14:editId="54C5F196">
                <wp:simplePos x="0" y="0"/>
                <wp:positionH relativeFrom="column">
                  <wp:posOffset>5865495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1" o:spid="_x0000_s11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1.85pt,12.55pt" to="461.85pt,490.35pt" o:allowincell="f" strokecolor="#000000" strokeweight="0.3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 wp14:anchorId="48D1EED1" wp14:editId="38C3B446">
                <wp:simplePos x="0" y="0"/>
                <wp:positionH relativeFrom="column">
                  <wp:posOffset>7684770</wp:posOffset>
                </wp:positionH>
                <wp:positionV relativeFrom="paragraph">
                  <wp:posOffset>159385</wp:posOffset>
                </wp:positionV>
                <wp:extent cx="0" cy="6068060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2" o:spid="_x0000_s11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605.1pt,12.55pt" to="605.1pt,490.35pt" o:allowincell="f" strokecolor="#000000" strokeweight="0.4pt"/>
            </w:pict>
          </mc:Fallback>
        </mc:AlternateContent>
      </w:r>
    </w:p>
    <w:p w:rsidR="00A46DF3" w:rsidRDefault="00A46DF3">
      <w:pPr>
        <w:spacing w:line="233" w:lineRule="exact"/>
        <w:rPr>
          <w:sz w:val="20"/>
          <w:szCs w:val="20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440"/>
        <w:gridCol w:w="1220"/>
        <w:gridCol w:w="840"/>
        <w:gridCol w:w="2240"/>
        <w:gridCol w:w="2660"/>
        <w:gridCol w:w="2800"/>
        <w:gridCol w:w="1460"/>
        <w:gridCol w:w="1880"/>
        <w:gridCol w:w="20"/>
      </w:tblGrid>
      <w:tr w:rsidR="00A46DF3">
        <w:trPr>
          <w:trHeight w:val="253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vMerge w:val="restart"/>
            <w:vAlign w:val="bottom"/>
          </w:tcPr>
          <w:p w:rsidR="00A46DF3" w:rsidRDefault="00C144EB">
            <w:pPr>
              <w:ind w:lef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Кол-</w:t>
            </w:r>
          </w:p>
        </w:tc>
        <w:tc>
          <w:tcPr>
            <w:tcW w:w="8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40" w:type="dxa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Знания, умения и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Формы </w:t>
            </w:r>
            <w:r>
              <w:rPr>
                <w:rFonts w:ascii="Arial" w:eastAsia="Arial" w:hAnsi="Arial" w:cs="Arial"/>
                <w:b/>
                <w:bCs/>
              </w:rPr>
              <w:t>организации</w:t>
            </w: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навыки,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Способы</w:t>
            </w: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ind w:lef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Коррекционные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660" w:type="dxa"/>
            <w:vMerge w:val="restart"/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№</w:t>
            </w:r>
          </w:p>
        </w:tc>
        <w:tc>
          <w:tcPr>
            <w:tcW w:w="1440" w:type="dxa"/>
            <w:vMerge w:val="restart"/>
            <w:vAlign w:val="bottom"/>
          </w:tcPr>
          <w:p w:rsidR="00A46DF3" w:rsidRDefault="00C144EB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Тема.</w:t>
            </w:r>
          </w:p>
        </w:tc>
        <w:tc>
          <w:tcPr>
            <w:tcW w:w="1220" w:type="dxa"/>
            <w:vMerge w:val="restart"/>
            <w:vAlign w:val="bottom"/>
          </w:tcPr>
          <w:p w:rsidR="00A46DF3" w:rsidRDefault="00C144EB">
            <w:pPr>
              <w:ind w:lef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840" w:type="dxa"/>
            <w:vMerge w:val="restart"/>
            <w:vAlign w:val="bottom"/>
          </w:tcPr>
          <w:p w:rsidR="00A46DF3" w:rsidRDefault="00C144EB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Дата.</w:t>
            </w:r>
          </w:p>
        </w:tc>
        <w:tc>
          <w:tcPr>
            <w:tcW w:w="22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A46DF3" w:rsidRDefault="00C144EB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Формирование УУД</w:t>
            </w: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урока.</w:t>
            </w:r>
          </w:p>
        </w:tc>
        <w:tc>
          <w:tcPr>
            <w:tcW w:w="14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6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6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контроля.</w:t>
            </w: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ind w:lef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Merge w:val="restart"/>
            <w:vAlign w:val="bottom"/>
          </w:tcPr>
          <w:p w:rsidR="00A46DF3" w:rsidRDefault="00C144EB">
            <w:pPr>
              <w:ind w:lef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часов.</w:t>
            </w:r>
          </w:p>
        </w:tc>
        <w:tc>
          <w:tcPr>
            <w:tcW w:w="8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4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 уроке.</w:t>
            </w: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 wp14:anchorId="46E7ADEE" wp14:editId="41086EC2">
                <wp:simplePos x="0" y="0"/>
                <wp:positionH relativeFrom="column">
                  <wp:posOffset>7620</wp:posOffset>
                </wp:positionH>
                <wp:positionV relativeFrom="paragraph">
                  <wp:posOffset>-706755</wp:posOffset>
                </wp:positionV>
                <wp:extent cx="0" cy="605917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591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3" o:spid="_x0000_s11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-55.6499pt" to="0.6pt,421.45pt" o:allowincell="f" strokecolor="#000000" strokeweight="0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 wp14:anchorId="7B8DE682" wp14:editId="0DD107DC">
                <wp:simplePos x="0" y="0"/>
                <wp:positionH relativeFrom="column">
                  <wp:posOffset>9824085</wp:posOffset>
                </wp:positionH>
                <wp:positionV relativeFrom="paragraph">
                  <wp:posOffset>-706755</wp:posOffset>
                </wp:positionV>
                <wp:extent cx="0" cy="605917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591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4" o:spid="_x0000_s11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73.55pt,-55.6499pt" to="773.55pt,421.45pt" o:allowincell="f" strokecolor="#000000" strokeweight="0.4pt"/>
            </w:pict>
          </mc:Fallback>
        </mc:AlternateContent>
      </w:r>
    </w:p>
    <w:p w:rsidR="00A46DF3" w:rsidRDefault="00A46DF3">
      <w:pPr>
        <w:spacing w:line="3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140"/>
        <w:gridCol w:w="1200"/>
        <w:gridCol w:w="2800"/>
        <w:gridCol w:w="2600"/>
        <w:gridCol w:w="2860"/>
        <w:gridCol w:w="1500"/>
        <w:gridCol w:w="1880"/>
        <w:gridCol w:w="20"/>
      </w:tblGrid>
      <w:tr w:rsidR="00A46DF3">
        <w:trPr>
          <w:trHeight w:val="27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Особенности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Понятия: концерт,</w:t>
            </w: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(П) Знание </w:t>
            </w:r>
            <w:r>
              <w:rPr>
                <w:rFonts w:ascii="Arial" w:eastAsia="Arial" w:hAnsi="Arial" w:cs="Arial"/>
              </w:rPr>
              <w:t>имѐн и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8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киномузыки и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Упражнения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творчества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2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тембр, темп,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------</w:t>
            </w: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музыки к</w:t>
            </w: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композиторов и умение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для слуха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динамика.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мультфильмам.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узнавать черты их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музыкальной речи.</w:t>
            </w: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Творчество Ф.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Ноктюрны Ф.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Ф. Шопен «Ноктюрн ре-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Шопена. Понятие: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Шопена.</w:t>
            </w: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формулировать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бемоль мажор»,</w:t>
            </w: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ноктюрн.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собственное мнение и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«Весна».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позицию.</w:t>
            </w: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A46DF3" w:rsidRDefault="00C144EB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Исполнение песен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Песня из фильма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8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из кинофильмов и</w:t>
            </w: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Реализация</w:t>
            </w: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 -</w:t>
            </w: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3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«Красная Шапочка»</w:t>
            </w: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9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мультфильмов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творческого потенциала.</w:t>
            </w: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7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60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62"/>
        </w:trPr>
        <w:tc>
          <w:tcPr>
            <w:tcW w:w="500" w:type="dxa"/>
            <w:vAlign w:val="bottom"/>
          </w:tcPr>
          <w:p w:rsidR="00A46DF3" w:rsidRDefault="00A46DF3"/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w w:val="99"/>
                <w:sz w:val="24"/>
                <w:szCs w:val="24"/>
              </w:rPr>
              <w:t>День</w:t>
            </w:r>
          </w:p>
        </w:tc>
        <w:tc>
          <w:tcPr>
            <w:tcW w:w="1200" w:type="dxa"/>
            <w:vAlign w:val="bottom"/>
          </w:tcPr>
          <w:p w:rsidR="00A46DF3" w:rsidRDefault="00A46DF3"/>
        </w:tc>
        <w:tc>
          <w:tcPr>
            <w:tcW w:w="2800" w:type="dxa"/>
            <w:vAlign w:val="bottom"/>
          </w:tcPr>
          <w:p w:rsidR="00A46DF3" w:rsidRDefault="00A46DF3"/>
        </w:tc>
        <w:tc>
          <w:tcPr>
            <w:tcW w:w="2600" w:type="dxa"/>
            <w:vAlign w:val="bottom"/>
          </w:tcPr>
          <w:p w:rsidR="00A46DF3" w:rsidRDefault="00C144EB">
            <w:pPr>
              <w:spacing w:line="244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Умение</w:t>
            </w:r>
          </w:p>
        </w:tc>
        <w:tc>
          <w:tcPr>
            <w:tcW w:w="2860" w:type="dxa"/>
            <w:vAlign w:val="bottom"/>
          </w:tcPr>
          <w:p w:rsidR="00A46DF3" w:rsidRDefault="00C144EB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Исполнение</w:t>
            </w:r>
          </w:p>
        </w:tc>
        <w:tc>
          <w:tcPr>
            <w:tcW w:w="1500" w:type="dxa"/>
            <w:vAlign w:val="bottom"/>
          </w:tcPr>
          <w:p w:rsidR="00A46DF3" w:rsidRDefault="00A46DF3"/>
        </w:tc>
        <w:tc>
          <w:tcPr>
            <w:tcW w:w="1880" w:type="dxa"/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Понятие: </w:t>
            </w:r>
            <w:r>
              <w:rPr>
                <w:rFonts w:ascii="Arial" w:eastAsia="Arial" w:hAnsi="Arial" w:cs="Arial"/>
              </w:rPr>
              <w:t>стоккато,</w:t>
            </w: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размышлять о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патриотические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Ритмические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Защитников</w:t>
            </w: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легато.</w:t>
            </w: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spacing w:line="244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музыкальных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песни«Маленький</w:t>
            </w: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упражнения.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Отечества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600" w:type="dxa"/>
            <w:vAlign w:val="bottom"/>
          </w:tcPr>
          <w:p w:rsidR="00A46DF3" w:rsidRDefault="00C144EB">
            <w:pPr>
              <w:spacing w:line="244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произведениях как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барабанщик»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способе выражения</w:t>
            </w: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2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«Жизненные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чувств и мыслей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Урок-обобщение.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правила для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Понятие: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человека.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Повторение песенного</w:t>
            </w: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4"/>
                <w:szCs w:val="24"/>
              </w:rPr>
              <w:t>Викторина</w:t>
            </w: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6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музыкантов» Р.</w:t>
            </w: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стилизация 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Наличие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материала</w:t>
            </w: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Шумана.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spacing w:line="222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стремления находить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7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Цвет и звук: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«музыка</w:t>
            </w:r>
          </w:p>
        </w:tc>
        <w:tc>
          <w:tcPr>
            <w:tcW w:w="2600" w:type="dxa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продуктивное</w:t>
            </w:r>
          </w:p>
        </w:tc>
        <w:tc>
          <w:tcPr>
            <w:tcW w:w="2860" w:type="dxa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Комбинированный урок.</w:t>
            </w: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Творческие</w:t>
            </w: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9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spacing w:line="24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«музыка</w:t>
            </w: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spacing w:line="244" w:lineRule="exact"/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сотрудничество со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О. Мессиан «Пастухи», Г.</w:t>
            </w: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46DF3" w:rsidRDefault="00C144EB">
            <w:pPr>
              <w:spacing w:line="244" w:lineRule="exact"/>
              <w:ind w:right="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Мы рисуем.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3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28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витража».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ind w:right="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задания.</w:t>
            </w:r>
          </w:p>
        </w:tc>
        <w:tc>
          <w:tcPr>
            <w:tcW w:w="188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9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витража».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сверстниками при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Фрид «Ветер».</w:t>
            </w: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0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6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8-март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решении музыкально –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4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творческих задач.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годовой круг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Выразительные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0"/>
        </w:trPr>
        <w:tc>
          <w:tcPr>
            <w:tcW w:w="500" w:type="dxa"/>
            <w:vMerge w:val="restart"/>
            <w:vAlign w:val="bottom"/>
          </w:tcPr>
          <w:p w:rsidR="00A46DF3" w:rsidRDefault="00C144EB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Merge w:val="restart"/>
            <w:vAlign w:val="bottom"/>
          </w:tcPr>
          <w:p w:rsidR="00A46DF3" w:rsidRDefault="00C144E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Ориентация на</w:t>
            </w:r>
          </w:p>
        </w:tc>
        <w:tc>
          <w:tcPr>
            <w:tcW w:w="2860" w:type="dxa"/>
            <w:vMerge w:val="restart"/>
            <w:vAlign w:val="bottom"/>
          </w:tcPr>
          <w:p w:rsidR="00A46DF3" w:rsidRDefault="00C144EB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«Песенка для мам»</w:t>
            </w:r>
          </w:p>
        </w:tc>
        <w:tc>
          <w:tcPr>
            <w:tcW w:w="1500" w:type="dxa"/>
            <w:vMerge w:val="restart"/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2"/>
        </w:trPr>
        <w:tc>
          <w:tcPr>
            <w:tcW w:w="5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календарных</w:t>
            </w:r>
          </w:p>
        </w:tc>
        <w:tc>
          <w:tcPr>
            <w:tcW w:w="12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00" w:type="dxa"/>
            <w:vMerge w:val="restart"/>
            <w:vAlign w:val="bottom"/>
          </w:tcPr>
          <w:p w:rsidR="00A46DF3" w:rsidRDefault="00C144EB">
            <w:pPr>
              <w:ind w:left="30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средства музыки.</w:t>
            </w: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6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0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понимание причин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3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vMerge w:val="restart"/>
            <w:vAlign w:val="bottom"/>
          </w:tcPr>
          <w:p w:rsidR="00A46DF3" w:rsidRDefault="00C144E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праздников</w:t>
            </w: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0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Merge w:val="restart"/>
            <w:vAlign w:val="bottom"/>
          </w:tcPr>
          <w:p w:rsidR="00A46DF3" w:rsidRDefault="00C144EB">
            <w:pPr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успеха в деятельности.</w:t>
            </w: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vMerge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6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 wp14:anchorId="27273580" wp14:editId="263C3A48">
                <wp:simplePos x="0" y="0"/>
                <wp:positionH relativeFrom="column">
                  <wp:posOffset>4445</wp:posOffset>
                </wp:positionH>
                <wp:positionV relativeFrom="paragraph">
                  <wp:posOffset>29210</wp:posOffset>
                </wp:positionV>
                <wp:extent cx="9822180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2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5" o:spid="_x0000_s11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2.3pt" to="773.75pt,2.3pt" o:allowincell="f" strokecolor="#000000" strokeweight="0.3999pt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658" w:right="1116" w:bottom="606" w:left="24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020"/>
        <w:gridCol w:w="920"/>
        <w:gridCol w:w="780"/>
        <w:gridCol w:w="2360"/>
        <w:gridCol w:w="2620"/>
        <w:gridCol w:w="2860"/>
        <w:gridCol w:w="1400"/>
        <w:gridCol w:w="1960"/>
        <w:gridCol w:w="30"/>
      </w:tblGrid>
      <w:tr w:rsidR="00A46DF3">
        <w:trPr>
          <w:trHeight w:val="25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Симфонический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Знания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Знание названий</w:t>
            </w:r>
          </w:p>
        </w:tc>
        <w:tc>
          <w:tcPr>
            <w:tcW w:w="2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оркестр.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музыкальных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групп симфонического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8.</w:t>
            </w: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Б. Бриттен «Вариация 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инструментов.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оркестра.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фуга</w:t>
            </w:r>
            <w:r>
              <w:rPr>
                <w:rFonts w:ascii="Arial" w:eastAsia="Arial" w:hAnsi="Arial" w:cs="Arial"/>
                <w:w w:val="99"/>
              </w:rPr>
              <w:t xml:space="preserve"> на тему Пѐрселла»,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Осуществление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А. Сальери «Втроѐм как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поиска необходимой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один»,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информации (Л)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Е. Адлер «Наш оркестр».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7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Особенности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Наличие способности</w:t>
            </w: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Отборочный тур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8"/>
                <w:sz w:val="24"/>
                <w:szCs w:val="24"/>
              </w:rPr>
              <w:t>Конкурс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конкурса</w:t>
            </w: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 самооценке на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«Очаг мой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основе критерия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участие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>Дагестан »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успешности учебной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0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9.</w:t>
            </w: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12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деятельности.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1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кода.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Умение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Исполнение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воспринимать музыку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Урок-игра.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изученных песен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различных жанров.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А. Скрябин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Ритмические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10.</w:t>
            </w: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 форме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Осуществление</w:t>
            </w: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«Прометей»,Г. Струве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Опрос.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игры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командного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элементов синтеза как</w:t>
            </w: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«Учитесь держаться</w:t>
            </w:r>
            <w:r>
              <w:rPr>
                <w:rFonts w:ascii="Arial" w:eastAsia="Arial" w:hAnsi="Arial" w:cs="Arial"/>
                <w:w w:val="99"/>
              </w:rPr>
              <w:t xml:space="preserve"> 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0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соревнования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составление целого из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седле».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частей.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200" w:lineRule="exact"/>
        <w:rPr>
          <w:sz w:val="20"/>
          <w:szCs w:val="20"/>
        </w:rPr>
      </w:pPr>
    </w:p>
    <w:p w:rsidR="00A46DF3" w:rsidRDefault="00A46DF3">
      <w:pPr>
        <w:spacing w:line="362" w:lineRule="exact"/>
        <w:rPr>
          <w:sz w:val="20"/>
          <w:szCs w:val="20"/>
        </w:rPr>
      </w:pPr>
    </w:p>
    <w:p w:rsidR="00A46DF3" w:rsidRDefault="00C144EB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 четверть</w:t>
      </w:r>
    </w:p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 wp14:anchorId="6F949A45" wp14:editId="32EF3929">
                <wp:simplePos x="0" y="0"/>
                <wp:positionH relativeFrom="column">
                  <wp:posOffset>635</wp:posOffset>
                </wp:positionH>
                <wp:positionV relativeFrom="paragraph">
                  <wp:posOffset>156845</wp:posOffset>
                </wp:positionV>
                <wp:extent cx="13335" cy="13335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6" o:spid="_x0000_s1181" style="position:absolute;margin-left:0.05pt;margin-top:12.3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 wp14:anchorId="1E70A98C" wp14:editId="6325168E">
                <wp:simplePos x="0" y="0"/>
                <wp:positionH relativeFrom="column">
                  <wp:posOffset>1743710</wp:posOffset>
                </wp:positionH>
                <wp:positionV relativeFrom="paragraph">
                  <wp:posOffset>157480</wp:posOffset>
                </wp:positionV>
                <wp:extent cx="12700" cy="1270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7" o:spid="_x0000_s1182" style="position:absolute;margin-left:137.3pt;margin-top:12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 wp14:anchorId="20DF365B" wp14:editId="2E3502B2">
                <wp:simplePos x="0" y="0"/>
                <wp:positionH relativeFrom="column">
                  <wp:posOffset>8534400</wp:posOffset>
                </wp:positionH>
                <wp:positionV relativeFrom="paragraph">
                  <wp:posOffset>157480</wp:posOffset>
                </wp:positionV>
                <wp:extent cx="12700" cy="1270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8" o:spid="_x0000_s1183" style="position:absolute;margin-left:672pt;margin-top:12.4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 wp14:anchorId="42B54500" wp14:editId="3F24DEC7">
                <wp:simplePos x="0" y="0"/>
                <wp:positionH relativeFrom="column">
                  <wp:posOffset>9784715</wp:posOffset>
                </wp:positionH>
                <wp:positionV relativeFrom="paragraph">
                  <wp:posOffset>156845</wp:posOffset>
                </wp:positionV>
                <wp:extent cx="12700" cy="13335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9" o:spid="_x0000_s1184" style="position:absolute;margin-left:770.45pt;margin-top:12.3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pacing w:line="21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280"/>
        <w:gridCol w:w="920"/>
        <w:gridCol w:w="780"/>
        <w:gridCol w:w="2300"/>
        <w:gridCol w:w="2520"/>
        <w:gridCol w:w="2820"/>
        <w:gridCol w:w="1340"/>
        <w:gridCol w:w="1980"/>
        <w:gridCol w:w="30"/>
      </w:tblGrid>
      <w:tr w:rsidR="00A46DF3">
        <w:trPr>
          <w:trHeight w:val="254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Кол-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Знания, умения и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Формы организации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навыки,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Способы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Коррекционные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>№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Тема.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во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Дата.</w:t>
            </w: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Формирование УУД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урока.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отрабатываемые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контроля.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задания.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часов.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Средства обучения.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на уроке.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Знание названий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Урок-экскурсия.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различных видов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Дж. Гершвин «Порги и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Знание о джазе и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оркестра.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Джазовый оркестр.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Бесс», Я. Дубравин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-------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шумовых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джазовом оркестре.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(М/П) Осуществление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«Джаз», Р. Бойко «Дело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инструментов.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поиска необходимой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было в Каролине».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информации .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70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Что такое мюзикл?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Музыкальные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П) Умение размышлять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Комбинированный урок.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спектакли.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о музыкальных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Р. Роджерс «Звуки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C144E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 wp14:anchorId="6DA3FB04" wp14:editId="46E1B746">
                <wp:simplePos x="0" y="0"/>
                <wp:positionH relativeFrom="column">
                  <wp:posOffset>295275</wp:posOffset>
                </wp:positionH>
                <wp:positionV relativeFrom="paragraph">
                  <wp:posOffset>-2279015</wp:posOffset>
                </wp:positionV>
                <wp:extent cx="13335" cy="1270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0" o:spid="_x0000_s1185" style="position:absolute;margin-left:23.25pt;margin-top:-179.4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 wp14:anchorId="5C40C4C8" wp14:editId="3BCA0A04">
                <wp:simplePos x="0" y="0"/>
                <wp:positionH relativeFrom="column">
                  <wp:posOffset>2327910</wp:posOffset>
                </wp:positionH>
                <wp:positionV relativeFrom="paragraph">
                  <wp:posOffset>-2279015</wp:posOffset>
                </wp:positionV>
                <wp:extent cx="12700" cy="1270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1" o:spid="_x0000_s1186" style="position:absolute;margin-left:183.3pt;margin-top:-179.4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624" behindDoc="1" locked="0" layoutInCell="0" allowOverlap="1" wp14:anchorId="50EF21BB" wp14:editId="00EDDA74">
                <wp:simplePos x="0" y="0"/>
                <wp:positionH relativeFrom="column">
                  <wp:posOffset>2828925</wp:posOffset>
                </wp:positionH>
                <wp:positionV relativeFrom="paragraph">
                  <wp:posOffset>-2279015</wp:posOffset>
                </wp:positionV>
                <wp:extent cx="12065" cy="1270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2" o:spid="_x0000_s1187" style="position:absolute;margin-left:222.75pt;margin-top:-179.4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 wp14:anchorId="3FE24D9C" wp14:editId="67C83FB9">
                <wp:simplePos x="0" y="0"/>
                <wp:positionH relativeFrom="column">
                  <wp:posOffset>4286885</wp:posOffset>
                </wp:positionH>
                <wp:positionV relativeFrom="paragraph">
                  <wp:posOffset>-2279015</wp:posOffset>
                </wp:positionV>
                <wp:extent cx="12700" cy="1270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3" o:spid="_x0000_s1188" style="position:absolute;margin-left:337.55pt;margin-top:-179.4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 wp14:anchorId="084190A6" wp14:editId="5656EE1F">
                <wp:simplePos x="0" y="0"/>
                <wp:positionH relativeFrom="column">
                  <wp:posOffset>5892165</wp:posOffset>
                </wp:positionH>
                <wp:positionV relativeFrom="paragraph">
                  <wp:posOffset>-2279015</wp:posOffset>
                </wp:positionV>
                <wp:extent cx="12700" cy="1270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4" o:spid="_x0000_s1189" style="position:absolute;margin-left:463.95pt;margin-top:-179.4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 wp14:anchorId="5FF9EF7B" wp14:editId="126521D2">
                <wp:simplePos x="0" y="0"/>
                <wp:positionH relativeFrom="column">
                  <wp:posOffset>7673340</wp:posOffset>
                </wp:positionH>
                <wp:positionV relativeFrom="paragraph">
                  <wp:posOffset>-2279015</wp:posOffset>
                </wp:positionV>
                <wp:extent cx="12700" cy="1270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5" o:spid="_x0000_s1190" style="position:absolute;margin-left:604.2pt;margin-top:-179.4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A46DF3" w:rsidRDefault="00A46DF3">
      <w:pPr>
        <w:sectPr w:rsidR="00A46DF3">
          <w:pgSz w:w="16840" w:h="11908" w:orient="landscape"/>
          <w:pgMar w:top="152" w:right="1116" w:bottom="0" w:left="240" w:header="0" w:footer="0" w:gutter="0"/>
          <w:cols w:space="720" w:equalWidth="0">
            <w:col w:w="15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280"/>
        <w:gridCol w:w="920"/>
        <w:gridCol w:w="780"/>
        <w:gridCol w:w="2300"/>
        <w:gridCol w:w="2520"/>
        <w:gridCol w:w="2820"/>
        <w:gridCol w:w="1340"/>
        <w:gridCol w:w="1980"/>
        <w:gridCol w:w="30"/>
      </w:tblGrid>
      <w:tr w:rsidR="00A46DF3">
        <w:trPr>
          <w:trHeight w:val="258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произведениях.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музыки», В. Семенов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6DF3" w:rsidRDefault="00A46DF3"/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Умение решать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«Когда я стану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смысловые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миллионером».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творческие задачи.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(Л) Наличие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Песни военных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Особенности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«Честь имею»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52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3.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эмоционально –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 xml:space="preserve">лет </w:t>
            </w: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военных </w:t>
            </w:r>
            <w:r>
              <w:rPr>
                <w:rFonts w:ascii="Arial" w:eastAsia="Arial" w:hAnsi="Arial" w:cs="Arial"/>
              </w:rPr>
              <w:t>песен .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ценностного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1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отношения к искусству.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Музыкально-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Размышления о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(П) Знание имѐн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Освоения программы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4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4.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театрализованное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музыке. Понятие: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выдающихся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Викторина.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Мы </w:t>
            </w:r>
            <w:r>
              <w:rPr>
                <w:rFonts w:ascii="Arial" w:eastAsia="Arial" w:hAnsi="Arial" w:cs="Arial"/>
              </w:rPr>
              <w:t>рисуем.</w:t>
            </w: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2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по учебному предмету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предст-ние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звуковедение.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композиторов.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7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«Музыка».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Участие в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5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Традиционный урок.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музыкальной жизни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0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П. Чайковский «Москва»,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Знание столицы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класса..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О. Газманов «Москва»,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«Москва! Как много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нашей родины.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5.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А. Петров «Я иду, шагаю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Опрос.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 этом звуке…»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Понятия: кантата,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 Москве», Г. Свиридов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хор.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«Песня о Москве», М. «У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кремлѐвской стены».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3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6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Повторение всего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пройденного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1ч.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Викторина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материала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3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4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spacing w:line="24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(П) Проявление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28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навыков вокально –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308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7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хорового пения.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Урок-концерт.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(М/П) Наличие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П. Чайковский «1812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Патриотизм в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стремления находить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год», Р. Тульбович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«Россия –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2ч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нашем сознании.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пение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продуктивное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«Детям мира», Н.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священная наша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Понятие: увертюра</w:t>
            </w: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сотрудничество со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Смирнов «Не грусти,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держава, Россия –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сверстниками при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улыбнись и пой».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8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8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любимая наша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44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решении музыкально –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3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</w:rPr>
              <w:t>страна»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6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A46DF3" w:rsidRDefault="00C144EB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творческих способнос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12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  <w:tr w:rsidR="00A46DF3">
        <w:trPr>
          <w:trHeight w:val="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6DF3" w:rsidRDefault="00A46DF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A46DF3" w:rsidRDefault="00A46DF3">
            <w:pPr>
              <w:rPr>
                <w:sz w:val="1"/>
                <w:szCs w:val="1"/>
              </w:rPr>
            </w:pPr>
          </w:p>
        </w:tc>
      </w:tr>
    </w:tbl>
    <w:p w:rsidR="00A46DF3" w:rsidRDefault="00A46DF3">
      <w:pPr>
        <w:sectPr w:rsidR="00A46DF3">
          <w:pgSz w:w="16840" w:h="11908" w:orient="landscape"/>
          <w:pgMar w:top="152" w:right="1176" w:bottom="1440" w:left="240" w:header="0" w:footer="0" w:gutter="0"/>
          <w:cols w:space="720" w:equalWidth="0">
            <w:col w:w="15420"/>
          </w:cols>
        </w:sectPr>
      </w:pPr>
    </w:p>
    <w:p w:rsidR="00C144EB" w:rsidRDefault="00C144EB"/>
    <w:sectPr w:rsidR="00C144EB">
      <w:pgSz w:w="16836" w:h="11908" w:orient="landscape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35FEBE5A"/>
    <w:lvl w:ilvl="0" w:tplc="F7CC1268">
      <w:start w:val="35"/>
      <w:numFmt w:val="upperLetter"/>
      <w:lvlText w:val="%1"/>
      <w:lvlJc w:val="left"/>
    </w:lvl>
    <w:lvl w:ilvl="1" w:tplc="5CD015B4">
      <w:numFmt w:val="decimal"/>
      <w:lvlText w:val=""/>
      <w:lvlJc w:val="left"/>
    </w:lvl>
    <w:lvl w:ilvl="2" w:tplc="0CAC6A52">
      <w:numFmt w:val="decimal"/>
      <w:lvlText w:val=""/>
      <w:lvlJc w:val="left"/>
    </w:lvl>
    <w:lvl w:ilvl="3" w:tplc="6B2295DC">
      <w:numFmt w:val="decimal"/>
      <w:lvlText w:val=""/>
      <w:lvlJc w:val="left"/>
    </w:lvl>
    <w:lvl w:ilvl="4" w:tplc="7F72CA5A">
      <w:numFmt w:val="decimal"/>
      <w:lvlText w:val=""/>
      <w:lvlJc w:val="left"/>
    </w:lvl>
    <w:lvl w:ilvl="5" w:tplc="5450EF78">
      <w:numFmt w:val="decimal"/>
      <w:lvlText w:val=""/>
      <w:lvlJc w:val="left"/>
    </w:lvl>
    <w:lvl w:ilvl="6" w:tplc="8B46692A">
      <w:numFmt w:val="decimal"/>
      <w:lvlText w:val=""/>
      <w:lvlJc w:val="left"/>
    </w:lvl>
    <w:lvl w:ilvl="7" w:tplc="EA8A41D2">
      <w:numFmt w:val="decimal"/>
      <w:lvlText w:val=""/>
      <w:lvlJc w:val="left"/>
    </w:lvl>
    <w:lvl w:ilvl="8" w:tplc="6B5635D2">
      <w:numFmt w:val="decimal"/>
      <w:lvlText w:val=""/>
      <w:lvlJc w:val="left"/>
    </w:lvl>
  </w:abstractNum>
  <w:abstractNum w:abstractNumId="1">
    <w:nsid w:val="000001EB"/>
    <w:multiLevelType w:val="hybridMultilevel"/>
    <w:tmpl w:val="DDBAE6F6"/>
    <w:lvl w:ilvl="0" w:tplc="F30E1F78">
      <w:start w:val="1"/>
      <w:numFmt w:val="bullet"/>
      <w:lvlText w:val="В"/>
      <w:lvlJc w:val="left"/>
    </w:lvl>
    <w:lvl w:ilvl="1" w:tplc="97AABBB4">
      <w:numFmt w:val="decimal"/>
      <w:lvlText w:val=""/>
      <w:lvlJc w:val="left"/>
    </w:lvl>
    <w:lvl w:ilvl="2" w:tplc="8E6A1222">
      <w:numFmt w:val="decimal"/>
      <w:lvlText w:val=""/>
      <w:lvlJc w:val="left"/>
    </w:lvl>
    <w:lvl w:ilvl="3" w:tplc="2654B038">
      <w:numFmt w:val="decimal"/>
      <w:lvlText w:val=""/>
      <w:lvlJc w:val="left"/>
    </w:lvl>
    <w:lvl w:ilvl="4" w:tplc="F64432EA">
      <w:numFmt w:val="decimal"/>
      <w:lvlText w:val=""/>
      <w:lvlJc w:val="left"/>
    </w:lvl>
    <w:lvl w:ilvl="5" w:tplc="91ACFC3A">
      <w:numFmt w:val="decimal"/>
      <w:lvlText w:val=""/>
      <w:lvlJc w:val="left"/>
    </w:lvl>
    <w:lvl w:ilvl="6" w:tplc="D74E4700">
      <w:numFmt w:val="decimal"/>
      <w:lvlText w:val=""/>
      <w:lvlJc w:val="left"/>
    </w:lvl>
    <w:lvl w:ilvl="7" w:tplc="5E683EBE">
      <w:numFmt w:val="decimal"/>
      <w:lvlText w:val=""/>
      <w:lvlJc w:val="left"/>
    </w:lvl>
    <w:lvl w:ilvl="8" w:tplc="60FC3294">
      <w:numFmt w:val="decimal"/>
      <w:lvlText w:val=""/>
      <w:lvlJc w:val="left"/>
    </w:lvl>
  </w:abstractNum>
  <w:abstractNum w:abstractNumId="2">
    <w:nsid w:val="00000BB3"/>
    <w:multiLevelType w:val="hybridMultilevel"/>
    <w:tmpl w:val="D0F4DAFE"/>
    <w:lvl w:ilvl="0" w:tplc="D97E4570">
      <w:start w:val="1"/>
      <w:numFmt w:val="decimal"/>
      <w:lvlText w:val="%1."/>
      <w:lvlJc w:val="left"/>
    </w:lvl>
    <w:lvl w:ilvl="1" w:tplc="24BED6FA">
      <w:numFmt w:val="decimal"/>
      <w:lvlText w:val=""/>
      <w:lvlJc w:val="left"/>
    </w:lvl>
    <w:lvl w:ilvl="2" w:tplc="E19485B4">
      <w:numFmt w:val="decimal"/>
      <w:lvlText w:val=""/>
      <w:lvlJc w:val="left"/>
    </w:lvl>
    <w:lvl w:ilvl="3" w:tplc="DADA5906">
      <w:numFmt w:val="decimal"/>
      <w:lvlText w:val=""/>
      <w:lvlJc w:val="left"/>
    </w:lvl>
    <w:lvl w:ilvl="4" w:tplc="927400DC">
      <w:numFmt w:val="decimal"/>
      <w:lvlText w:val=""/>
      <w:lvlJc w:val="left"/>
    </w:lvl>
    <w:lvl w:ilvl="5" w:tplc="73B20150">
      <w:numFmt w:val="decimal"/>
      <w:lvlText w:val=""/>
      <w:lvlJc w:val="left"/>
    </w:lvl>
    <w:lvl w:ilvl="6" w:tplc="DA5C7380">
      <w:numFmt w:val="decimal"/>
      <w:lvlText w:val=""/>
      <w:lvlJc w:val="left"/>
    </w:lvl>
    <w:lvl w:ilvl="7" w:tplc="634E208A">
      <w:numFmt w:val="decimal"/>
      <w:lvlText w:val=""/>
      <w:lvlJc w:val="left"/>
    </w:lvl>
    <w:lvl w:ilvl="8" w:tplc="AB1AB0A8">
      <w:numFmt w:val="decimal"/>
      <w:lvlText w:val=""/>
      <w:lvlJc w:val="left"/>
    </w:lvl>
  </w:abstractNum>
  <w:abstractNum w:abstractNumId="3">
    <w:nsid w:val="00000F3E"/>
    <w:multiLevelType w:val="hybridMultilevel"/>
    <w:tmpl w:val="857EBEA8"/>
    <w:lvl w:ilvl="0" w:tplc="E19A64F6">
      <w:start w:val="35"/>
      <w:numFmt w:val="upperLetter"/>
      <w:lvlText w:val="%1"/>
      <w:lvlJc w:val="left"/>
    </w:lvl>
    <w:lvl w:ilvl="1" w:tplc="B6487684">
      <w:numFmt w:val="decimal"/>
      <w:lvlText w:val=""/>
      <w:lvlJc w:val="left"/>
    </w:lvl>
    <w:lvl w:ilvl="2" w:tplc="18689BBE">
      <w:numFmt w:val="decimal"/>
      <w:lvlText w:val=""/>
      <w:lvlJc w:val="left"/>
    </w:lvl>
    <w:lvl w:ilvl="3" w:tplc="722213A0">
      <w:numFmt w:val="decimal"/>
      <w:lvlText w:val=""/>
      <w:lvlJc w:val="left"/>
    </w:lvl>
    <w:lvl w:ilvl="4" w:tplc="51548B5A">
      <w:numFmt w:val="decimal"/>
      <w:lvlText w:val=""/>
      <w:lvlJc w:val="left"/>
    </w:lvl>
    <w:lvl w:ilvl="5" w:tplc="6EF05CC8">
      <w:numFmt w:val="decimal"/>
      <w:lvlText w:val=""/>
      <w:lvlJc w:val="left"/>
    </w:lvl>
    <w:lvl w:ilvl="6" w:tplc="CEEE26EC">
      <w:numFmt w:val="decimal"/>
      <w:lvlText w:val=""/>
      <w:lvlJc w:val="left"/>
    </w:lvl>
    <w:lvl w:ilvl="7" w:tplc="92D2E80C">
      <w:numFmt w:val="decimal"/>
      <w:lvlText w:val=""/>
      <w:lvlJc w:val="left"/>
    </w:lvl>
    <w:lvl w:ilvl="8" w:tplc="9B048672">
      <w:numFmt w:val="decimal"/>
      <w:lvlText w:val=""/>
      <w:lvlJc w:val="left"/>
    </w:lvl>
  </w:abstractNum>
  <w:abstractNum w:abstractNumId="4">
    <w:nsid w:val="000012DB"/>
    <w:multiLevelType w:val="hybridMultilevel"/>
    <w:tmpl w:val="589492EC"/>
    <w:lvl w:ilvl="0" w:tplc="FCFA9978">
      <w:start w:val="9"/>
      <w:numFmt w:val="upperLetter"/>
      <w:lvlText w:val="%1"/>
      <w:lvlJc w:val="left"/>
    </w:lvl>
    <w:lvl w:ilvl="1" w:tplc="282098CE">
      <w:numFmt w:val="decimal"/>
      <w:lvlText w:val=""/>
      <w:lvlJc w:val="left"/>
    </w:lvl>
    <w:lvl w:ilvl="2" w:tplc="90E89A00">
      <w:numFmt w:val="decimal"/>
      <w:lvlText w:val=""/>
      <w:lvlJc w:val="left"/>
    </w:lvl>
    <w:lvl w:ilvl="3" w:tplc="6E1A74E2">
      <w:numFmt w:val="decimal"/>
      <w:lvlText w:val=""/>
      <w:lvlJc w:val="left"/>
    </w:lvl>
    <w:lvl w:ilvl="4" w:tplc="5B82E006">
      <w:numFmt w:val="decimal"/>
      <w:lvlText w:val=""/>
      <w:lvlJc w:val="left"/>
    </w:lvl>
    <w:lvl w:ilvl="5" w:tplc="BF8E35F4">
      <w:numFmt w:val="decimal"/>
      <w:lvlText w:val=""/>
      <w:lvlJc w:val="left"/>
    </w:lvl>
    <w:lvl w:ilvl="6" w:tplc="398E7DD2">
      <w:numFmt w:val="decimal"/>
      <w:lvlText w:val=""/>
      <w:lvlJc w:val="left"/>
    </w:lvl>
    <w:lvl w:ilvl="7" w:tplc="458A160C">
      <w:numFmt w:val="decimal"/>
      <w:lvlText w:val=""/>
      <w:lvlJc w:val="left"/>
    </w:lvl>
    <w:lvl w:ilvl="8" w:tplc="3D7AD25E">
      <w:numFmt w:val="decimal"/>
      <w:lvlText w:val=""/>
      <w:lvlJc w:val="left"/>
    </w:lvl>
  </w:abstractNum>
  <w:abstractNum w:abstractNumId="5">
    <w:nsid w:val="0000153C"/>
    <w:multiLevelType w:val="hybridMultilevel"/>
    <w:tmpl w:val="1C5EC8C2"/>
    <w:lvl w:ilvl="0" w:tplc="64D0E4F0">
      <w:start w:val="2"/>
      <w:numFmt w:val="decimal"/>
      <w:lvlText w:val="%1"/>
      <w:lvlJc w:val="left"/>
    </w:lvl>
    <w:lvl w:ilvl="1" w:tplc="8C9A8480">
      <w:numFmt w:val="decimal"/>
      <w:lvlText w:val=""/>
      <w:lvlJc w:val="left"/>
    </w:lvl>
    <w:lvl w:ilvl="2" w:tplc="9EC20E92">
      <w:numFmt w:val="decimal"/>
      <w:lvlText w:val=""/>
      <w:lvlJc w:val="left"/>
    </w:lvl>
    <w:lvl w:ilvl="3" w:tplc="37ECA710">
      <w:numFmt w:val="decimal"/>
      <w:lvlText w:val=""/>
      <w:lvlJc w:val="left"/>
    </w:lvl>
    <w:lvl w:ilvl="4" w:tplc="98F0D4FE">
      <w:numFmt w:val="decimal"/>
      <w:lvlText w:val=""/>
      <w:lvlJc w:val="left"/>
    </w:lvl>
    <w:lvl w:ilvl="5" w:tplc="BD74B3C6">
      <w:numFmt w:val="decimal"/>
      <w:lvlText w:val=""/>
      <w:lvlJc w:val="left"/>
    </w:lvl>
    <w:lvl w:ilvl="6" w:tplc="5C22DB9C">
      <w:numFmt w:val="decimal"/>
      <w:lvlText w:val=""/>
      <w:lvlJc w:val="left"/>
    </w:lvl>
    <w:lvl w:ilvl="7" w:tplc="6B0AEF4A">
      <w:numFmt w:val="decimal"/>
      <w:lvlText w:val=""/>
      <w:lvlJc w:val="left"/>
    </w:lvl>
    <w:lvl w:ilvl="8" w:tplc="A83EFE72">
      <w:numFmt w:val="decimal"/>
      <w:lvlText w:val=""/>
      <w:lvlJc w:val="left"/>
    </w:lvl>
  </w:abstractNum>
  <w:abstractNum w:abstractNumId="6">
    <w:nsid w:val="000026E9"/>
    <w:multiLevelType w:val="hybridMultilevel"/>
    <w:tmpl w:val="E890A172"/>
    <w:lvl w:ilvl="0" w:tplc="3DE84A00">
      <w:start w:val="1"/>
      <w:numFmt w:val="bullet"/>
      <w:lvlText w:val="В"/>
      <w:lvlJc w:val="left"/>
    </w:lvl>
    <w:lvl w:ilvl="1" w:tplc="4CEA3F8C">
      <w:numFmt w:val="decimal"/>
      <w:lvlText w:val=""/>
      <w:lvlJc w:val="left"/>
    </w:lvl>
    <w:lvl w:ilvl="2" w:tplc="2B5EFD40">
      <w:numFmt w:val="decimal"/>
      <w:lvlText w:val=""/>
      <w:lvlJc w:val="left"/>
    </w:lvl>
    <w:lvl w:ilvl="3" w:tplc="1FE85D9C">
      <w:numFmt w:val="decimal"/>
      <w:lvlText w:val=""/>
      <w:lvlJc w:val="left"/>
    </w:lvl>
    <w:lvl w:ilvl="4" w:tplc="A9D6E3C6">
      <w:numFmt w:val="decimal"/>
      <w:lvlText w:val=""/>
      <w:lvlJc w:val="left"/>
    </w:lvl>
    <w:lvl w:ilvl="5" w:tplc="AAD8CD6C">
      <w:numFmt w:val="decimal"/>
      <w:lvlText w:val=""/>
      <w:lvlJc w:val="left"/>
    </w:lvl>
    <w:lvl w:ilvl="6" w:tplc="39B8C9EA">
      <w:numFmt w:val="decimal"/>
      <w:lvlText w:val=""/>
      <w:lvlJc w:val="left"/>
    </w:lvl>
    <w:lvl w:ilvl="7" w:tplc="C3E824F6">
      <w:numFmt w:val="decimal"/>
      <w:lvlText w:val=""/>
      <w:lvlJc w:val="left"/>
    </w:lvl>
    <w:lvl w:ilvl="8" w:tplc="5CD27794">
      <w:numFmt w:val="decimal"/>
      <w:lvlText w:val=""/>
      <w:lvlJc w:val="left"/>
    </w:lvl>
  </w:abstractNum>
  <w:abstractNum w:abstractNumId="7">
    <w:nsid w:val="00002EA6"/>
    <w:multiLevelType w:val="hybridMultilevel"/>
    <w:tmpl w:val="D01C5E3E"/>
    <w:lvl w:ilvl="0" w:tplc="E5AC9758">
      <w:start w:val="13"/>
      <w:numFmt w:val="decimal"/>
      <w:lvlText w:val="%1."/>
      <w:lvlJc w:val="left"/>
    </w:lvl>
    <w:lvl w:ilvl="1" w:tplc="B06C9D0E">
      <w:numFmt w:val="decimal"/>
      <w:lvlText w:val=""/>
      <w:lvlJc w:val="left"/>
    </w:lvl>
    <w:lvl w:ilvl="2" w:tplc="9C52A430">
      <w:numFmt w:val="decimal"/>
      <w:lvlText w:val=""/>
      <w:lvlJc w:val="left"/>
    </w:lvl>
    <w:lvl w:ilvl="3" w:tplc="35320D6E">
      <w:numFmt w:val="decimal"/>
      <w:lvlText w:val=""/>
      <w:lvlJc w:val="left"/>
    </w:lvl>
    <w:lvl w:ilvl="4" w:tplc="7C3A5A98">
      <w:numFmt w:val="decimal"/>
      <w:lvlText w:val=""/>
      <w:lvlJc w:val="left"/>
    </w:lvl>
    <w:lvl w:ilvl="5" w:tplc="FDEAA2B4">
      <w:numFmt w:val="decimal"/>
      <w:lvlText w:val=""/>
      <w:lvlJc w:val="left"/>
    </w:lvl>
    <w:lvl w:ilvl="6" w:tplc="57E69B26">
      <w:numFmt w:val="decimal"/>
      <w:lvlText w:val=""/>
      <w:lvlJc w:val="left"/>
    </w:lvl>
    <w:lvl w:ilvl="7" w:tplc="6A281A64">
      <w:numFmt w:val="decimal"/>
      <w:lvlText w:val=""/>
      <w:lvlJc w:val="left"/>
    </w:lvl>
    <w:lvl w:ilvl="8" w:tplc="D1A43BE6">
      <w:numFmt w:val="decimal"/>
      <w:lvlText w:val=""/>
      <w:lvlJc w:val="left"/>
    </w:lvl>
  </w:abstractNum>
  <w:abstractNum w:abstractNumId="8">
    <w:nsid w:val="0000390C"/>
    <w:multiLevelType w:val="hybridMultilevel"/>
    <w:tmpl w:val="0930ECDC"/>
    <w:lvl w:ilvl="0" w:tplc="50B000DC">
      <w:start w:val="9"/>
      <w:numFmt w:val="upperLetter"/>
      <w:lvlText w:val="%1"/>
      <w:lvlJc w:val="left"/>
    </w:lvl>
    <w:lvl w:ilvl="1" w:tplc="725EF9BE">
      <w:numFmt w:val="decimal"/>
      <w:lvlText w:val=""/>
      <w:lvlJc w:val="left"/>
    </w:lvl>
    <w:lvl w:ilvl="2" w:tplc="8124C06A">
      <w:numFmt w:val="decimal"/>
      <w:lvlText w:val=""/>
      <w:lvlJc w:val="left"/>
    </w:lvl>
    <w:lvl w:ilvl="3" w:tplc="283CE3B4">
      <w:numFmt w:val="decimal"/>
      <w:lvlText w:val=""/>
      <w:lvlJc w:val="left"/>
    </w:lvl>
    <w:lvl w:ilvl="4" w:tplc="063ED5F4">
      <w:numFmt w:val="decimal"/>
      <w:lvlText w:val=""/>
      <w:lvlJc w:val="left"/>
    </w:lvl>
    <w:lvl w:ilvl="5" w:tplc="9F0AB3B4">
      <w:numFmt w:val="decimal"/>
      <w:lvlText w:val=""/>
      <w:lvlJc w:val="left"/>
    </w:lvl>
    <w:lvl w:ilvl="6" w:tplc="ADA04BFC">
      <w:numFmt w:val="decimal"/>
      <w:lvlText w:val=""/>
      <w:lvlJc w:val="left"/>
    </w:lvl>
    <w:lvl w:ilvl="7" w:tplc="74C0769A">
      <w:numFmt w:val="decimal"/>
      <w:lvlText w:val=""/>
      <w:lvlJc w:val="left"/>
    </w:lvl>
    <w:lvl w:ilvl="8" w:tplc="5E14B710">
      <w:numFmt w:val="decimal"/>
      <w:lvlText w:val=""/>
      <w:lvlJc w:val="left"/>
    </w:lvl>
  </w:abstractNum>
  <w:abstractNum w:abstractNumId="9">
    <w:nsid w:val="000041BB"/>
    <w:multiLevelType w:val="hybridMultilevel"/>
    <w:tmpl w:val="95EAAC22"/>
    <w:lvl w:ilvl="0" w:tplc="27124684">
      <w:start w:val="1"/>
      <w:numFmt w:val="bullet"/>
      <w:lvlText w:val="В"/>
      <w:lvlJc w:val="left"/>
    </w:lvl>
    <w:lvl w:ilvl="1" w:tplc="829AAE2C">
      <w:numFmt w:val="decimal"/>
      <w:lvlText w:val=""/>
      <w:lvlJc w:val="left"/>
    </w:lvl>
    <w:lvl w:ilvl="2" w:tplc="393AD3D6">
      <w:numFmt w:val="decimal"/>
      <w:lvlText w:val=""/>
      <w:lvlJc w:val="left"/>
    </w:lvl>
    <w:lvl w:ilvl="3" w:tplc="4656B1C4">
      <w:numFmt w:val="decimal"/>
      <w:lvlText w:val=""/>
      <w:lvlJc w:val="left"/>
    </w:lvl>
    <w:lvl w:ilvl="4" w:tplc="2E04DC3E">
      <w:numFmt w:val="decimal"/>
      <w:lvlText w:val=""/>
      <w:lvlJc w:val="left"/>
    </w:lvl>
    <w:lvl w:ilvl="5" w:tplc="E2EC1BBE">
      <w:numFmt w:val="decimal"/>
      <w:lvlText w:val=""/>
      <w:lvlJc w:val="left"/>
    </w:lvl>
    <w:lvl w:ilvl="6" w:tplc="9A7ADD98">
      <w:numFmt w:val="decimal"/>
      <w:lvlText w:val=""/>
      <w:lvlJc w:val="left"/>
    </w:lvl>
    <w:lvl w:ilvl="7" w:tplc="CE180E4E">
      <w:numFmt w:val="decimal"/>
      <w:lvlText w:val=""/>
      <w:lvlJc w:val="left"/>
    </w:lvl>
    <w:lvl w:ilvl="8" w:tplc="094C0010">
      <w:numFmt w:val="decimal"/>
      <w:lvlText w:val=""/>
      <w:lvlJc w:val="left"/>
    </w:lvl>
  </w:abstractNum>
  <w:abstractNum w:abstractNumId="10">
    <w:nsid w:val="00005AF1"/>
    <w:multiLevelType w:val="hybridMultilevel"/>
    <w:tmpl w:val="7BF85974"/>
    <w:lvl w:ilvl="0" w:tplc="1CE60FC4">
      <w:start w:val="1"/>
      <w:numFmt w:val="bullet"/>
      <w:lvlText w:val="-"/>
      <w:lvlJc w:val="left"/>
    </w:lvl>
    <w:lvl w:ilvl="1" w:tplc="179633E8">
      <w:numFmt w:val="decimal"/>
      <w:lvlText w:val=""/>
      <w:lvlJc w:val="left"/>
    </w:lvl>
    <w:lvl w:ilvl="2" w:tplc="BD88A9E8">
      <w:numFmt w:val="decimal"/>
      <w:lvlText w:val=""/>
      <w:lvlJc w:val="left"/>
    </w:lvl>
    <w:lvl w:ilvl="3" w:tplc="93769BA2">
      <w:numFmt w:val="decimal"/>
      <w:lvlText w:val=""/>
      <w:lvlJc w:val="left"/>
    </w:lvl>
    <w:lvl w:ilvl="4" w:tplc="15ACD59A">
      <w:numFmt w:val="decimal"/>
      <w:lvlText w:val=""/>
      <w:lvlJc w:val="left"/>
    </w:lvl>
    <w:lvl w:ilvl="5" w:tplc="09DCA08E">
      <w:numFmt w:val="decimal"/>
      <w:lvlText w:val=""/>
      <w:lvlJc w:val="left"/>
    </w:lvl>
    <w:lvl w:ilvl="6" w:tplc="ED14D2C8">
      <w:numFmt w:val="decimal"/>
      <w:lvlText w:val=""/>
      <w:lvlJc w:val="left"/>
    </w:lvl>
    <w:lvl w:ilvl="7" w:tplc="FAC29108">
      <w:numFmt w:val="decimal"/>
      <w:lvlText w:val=""/>
      <w:lvlJc w:val="left"/>
    </w:lvl>
    <w:lvl w:ilvl="8" w:tplc="46CEC412">
      <w:numFmt w:val="decimal"/>
      <w:lvlText w:val=""/>
      <w:lvlJc w:val="left"/>
    </w:lvl>
  </w:abstractNum>
  <w:abstractNum w:abstractNumId="11">
    <w:nsid w:val="00007E87"/>
    <w:multiLevelType w:val="hybridMultilevel"/>
    <w:tmpl w:val="04DE2AC8"/>
    <w:lvl w:ilvl="0" w:tplc="C29EBB58">
      <w:start w:val="3"/>
      <w:numFmt w:val="decimal"/>
      <w:lvlText w:val="%1"/>
      <w:lvlJc w:val="left"/>
    </w:lvl>
    <w:lvl w:ilvl="1" w:tplc="B4048F52">
      <w:numFmt w:val="decimal"/>
      <w:lvlText w:val=""/>
      <w:lvlJc w:val="left"/>
    </w:lvl>
    <w:lvl w:ilvl="2" w:tplc="C1B4B9B8">
      <w:numFmt w:val="decimal"/>
      <w:lvlText w:val=""/>
      <w:lvlJc w:val="left"/>
    </w:lvl>
    <w:lvl w:ilvl="3" w:tplc="760045B4">
      <w:numFmt w:val="decimal"/>
      <w:lvlText w:val=""/>
      <w:lvlJc w:val="left"/>
    </w:lvl>
    <w:lvl w:ilvl="4" w:tplc="96F240CC">
      <w:numFmt w:val="decimal"/>
      <w:lvlText w:val=""/>
      <w:lvlJc w:val="left"/>
    </w:lvl>
    <w:lvl w:ilvl="5" w:tplc="4A4A8598">
      <w:numFmt w:val="decimal"/>
      <w:lvlText w:val=""/>
      <w:lvlJc w:val="left"/>
    </w:lvl>
    <w:lvl w:ilvl="6" w:tplc="83B8B85A">
      <w:numFmt w:val="decimal"/>
      <w:lvlText w:val=""/>
      <w:lvlJc w:val="left"/>
    </w:lvl>
    <w:lvl w:ilvl="7" w:tplc="0CEAB248">
      <w:numFmt w:val="decimal"/>
      <w:lvlText w:val=""/>
      <w:lvlJc w:val="left"/>
    </w:lvl>
    <w:lvl w:ilvl="8" w:tplc="E920EEE2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F3"/>
    <w:rsid w:val="00A46DF3"/>
    <w:rsid w:val="00B82769"/>
    <w:rsid w:val="00BB5881"/>
    <w:rsid w:val="00C1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9149</Words>
  <Characters>52152</Characters>
  <Application>Microsoft Office Word</Application>
  <DocSecurity>0</DocSecurity>
  <Lines>434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2017-10-30T18:52:00Z</dcterms:created>
  <dcterms:modified xsi:type="dcterms:W3CDTF">2018-01-27T12:15:00Z</dcterms:modified>
</cp:coreProperties>
</file>